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59A7" w14:textId="0CC1CF41" w:rsidR="00605EEE" w:rsidRPr="00761C47" w:rsidRDefault="009F4DE3" w:rsidP="00761C47">
      <w:pPr>
        <w:spacing w:after="0"/>
        <w:rPr>
          <w:rFonts w:ascii="Arial" w:hAnsi="Arial" w:cs="Arial"/>
        </w:rPr>
      </w:pPr>
      <w:r w:rsidRPr="00761C47">
        <w:rPr>
          <w:rFonts w:ascii="Arial" w:hAnsi="Arial" w:cs="Arial"/>
        </w:rPr>
        <w:t>ZP.271</w:t>
      </w:r>
      <w:r w:rsidR="00D0082C" w:rsidRPr="00761C47">
        <w:rPr>
          <w:rFonts w:ascii="Arial" w:hAnsi="Arial" w:cs="Arial"/>
        </w:rPr>
        <w:t>.</w:t>
      </w:r>
      <w:r w:rsidR="004909AD" w:rsidRPr="00761C47">
        <w:rPr>
          <w:rFonts w:ascii="Arial" w:hAnsi="Arial" w:cs="Arial"/>
        </w:rPr>
        <w:t>1</w:t>
      </w:r>
      <w:r w:rsidR="00EC7B0B" w:rsidRPr="00761C47">
        <w:rPr>
          <w:rFonts w:ascii="Arial" w:hAnsi="Arial" w:cs="Arial"/>
        </w:rPr>
        <w:t>7</w:t>
      </w:r>
      <w:r w:rsidR="00341114" w:rsidRPr="00761C47">
        <w:rPr>
          <w:rFonts w:ascii="Arial" w:hAnsi="Arial" w:cs="Arial"/>
        </w:rPr>
        <w:t>.2022</w:t>
      </w:r>
      <w:r w:rsidR="00605EEE" w:rsidRPr="00761C47">
        <w:rPr>
          <w:rFonts w:ascii="Arial" w:hAnsi="Arial" w:cs="Arial"/>
        </w:rPr>
        <w:t xml:space="preserve">                                                </w:t>
      </w:r>
      <w:r w:rsidR="00390E3D" w:rsidRPr="00761C47">
        <w:rPr>
          <w:rFonts w:ascii="Arial" w:hAnsi="Arial" w:cs="Arial"/>
        </w:rPr>
        <w:t xml:space="preserve">                  </w:t>
      </w:r>
      <w:r w:rsidR="009F7A6D" w:rsidRPr="00761C47">
        <w:rPr>
          <w:rFonts w:ascii="Arial" w:hAnsi="Arial" w:cs="Arial"/>
        </w:rPr>
        <w:t xml:space="preserve"> </w:t>
      </w:r>
      <w:r w:rsidRPr="00761C47">
        <w:rPr>
          <w:rFonts w:ascii="Arial" w:hAnsi="Arial" w:cs="Arial"/>
        </w:rPr>
        <w:t>Mełgiew</w:t>
      </w:r>
      <w:r w:rsidR="00EC7B0B" w:rsidRPr="00761C47">
        <w:rPr>
          <w:rFonts w:ascii="Arial" w:hAnsi="Arial" w:cs="Arial"/>
        </w:rPr>
        <w:t xml:space="preserve">, dnia </w:t>
      </w:r>
      <w:r w:rsidR="00761C47" w:rsidRPr="00761C47">
        <w:rPr>
          <w:rFonts w:ascii="Arial" w:hAnsi="Arial" w:cs="Arial"/>
        </w:rPr>
        <w:t>8</w:t>
      </w:r>
      <w:r w:rsidR="00AD5F4A" w:rsidRPr="00761C47">
        <w:rPr>
          <w:rFonts w:ascii="Arial" w:hAnsi="Arial" w:cs="Arial"/>
        </w:rPr>
        <w:t xml:space="preserve"> grudnia</w:t>
      </w:r>
      <w:r w:rsidR="00EC7B0B" w:rsidRPr="00761C47">
        <w:rPr>
          <w:rFonts w:ascii="Arial" w:hAnsi="Arial" w:cs="Arial"/>
        </w:rPr>
        <w:t xml:space="preserve"> </w:t>
      </w:r>
      <w:r w:rsidR="00341114" w:rsidRPr="00761C47">
        <w:rPr>
          <w:rFonts w:ascii="Arial" w:hAnsi="Arial" w:cs="Arial"/>
        </w:rPr>
        <w:t>2022</w:t>
      </w:r>
      <w:r w:rsidR="00605EEE" w:rsidRPr="00761C47">
        <w:rPr>
          <w:rFonts w:ascii="Arial" w:hAnsi="Arial" w:cs="Arial"/>
        </w:rPr>
        <w:t xml:space="preserve"> r. </w:t>
      </w:r>
    </w:p>
    <w:p w14:paraId="548716C9" w14:textId="77777777" w:rsidR="00605EEE" w:rsidRPr="00761C47" w:rsidRDefault="00605EEE" w:rsidP="00761C47">
      <w:pPr>
        <w:spacing w:after="0"/>
        <w:rPr>
          <w:rFonts w:ascii="Arial" w:hAnsi="Arial" w:cs="Arial"/>
          <w:b/>
          <w:shd w:val="clear" w:color="auto" w:fill="FFFFFF"/>
        </w:rPr>
      </w:pPr>
    </w:p>
    <w:p w14:paraId="6789280E" w14:textId="460365B4" w:rsidR="00761C47" w:rsidRPr="00761C47" w:rsidRDefault="00761C47" w:rsidP="00761C47">
      <w:pPr>
        <w:pStyle w:val="Tekstpodstawowy2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61C47">
        <w:rPr>
          <w:rFonts w:ascii="Arial" w:hAnsi="Arial" w:cs="Arial"/>
          <w:sz w:val="22"/>
          <w:szCs w:val="22"/>
        </w:rPr>
        <w:t>INFORMACJA O WYBORZE OFERTY NAJKORZYSTNIEJSZEJ</w:t>
      </w:r>
    </w:p>
    <w:p w14:paraId="0B618475" w14:textId="77777777" w:rsidR="00761C47" w:rsidRPr="00761C47" w:rsidRDefault="00761C47" w:rsidP="00761C47">
      <w:pPr>
        <w:pStyle w:val="Tekstpodstawowy2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F70B90" w14:textId="37233CB8" w:rsidR="00FA03D2" w:rsidRPr="00761C47" w:rsidRDefault="00761C47" w:rsidP="00761C47">
      <w:pPr>
        <w:spacing w:after="0"/>
        <w:jc w:val="both"/>
        <w:rPr>
          <w:rFonts w:ascii="Arial" w:hAnsi="Arial" w:cs="Arial"/>
          <w:b/>
        </w:rPr>
      </w:pPr>
      <w:r w:rsidRPr="00761C47">
        <w:rPr>
          <w:rFonts w:ascii="Arial" w:hAnsi="Arial" w:cs="Arial"/>
        </w:rPr>
        <w:t>d</w:t>
      </w:r>
      <w:r w:rsidR="00692746" w:rsidRPr="00761C47">
        <w:rPr>
          <w:rFonts w:ascii="Arial" w:hAnsi="Arial" w:cs="Arial"/>
        </w:rPr>
        <w:t xml:space="preserve">otyczy zamówienia pn.: </w:t>
      </w:r>
      <w:r w:rsidR="00F81CE7" w:rsidRPr="00761C47">
        <w:rPr>
          <w:rFonts w:ascii="Arial" w:hAnsi="Arial" w:cs="Arial"/>
          <w:b/>
        </w:rPr>
        <w:t>„</w:t>
      </w:r>
      <w:bookmarkStart w:id="0" w:name="_Hlk121392227"/>
      <w:r w:rsidR="00EC7B0B" w:rsidRPr="00761C47">
        <w:rPr>
          <w:rFonts w:ascii="Arial" w:hAnsi="Arial" w:cs="Arial"/>
          <w:b/>
        </w:rPr>
        <w:t>Rozbudowa Szkoły Podstawowej w Jackowie poprzez utworzenie nowego skrzydła sportowo-dydaktycznego</w:t>
      </w:r>
      <w:bookmarkEnd w:id="0"/>
      <w:r w:rsidR="00D3117B" w:rsidRPr="00761C47">
        <w:rPr>
          <w:rFonts w:ascii="Arial" w:hAnsi="Arial" w:cs="Arial"/>
          <w:b/>
        </w:rPr>
        <w:t>”</w:t>
      </w:r>
    </w:p>
    <w:p w14:paraId="5DDD2BDE" w14:textId="2B73D9FC" w:rsidR="00761C47" w:rsidRPr="00761C47" w:rsidRDefault="00761C47" w:rsidP="00761C47">
      <w:pPr>
        <w:spacing w:after="0"/>
        <w:jc w:val="both"/>
        <w:rPr>
          <w:rFonts w:ascii="Arial" w:hAnsi="Arial" w:cs="Arial"/>
          <w:b/>
        </w:rPr>
      </w:pPr>
    </w:p>
    <w:p w14:paraId="167E5F48" w14:textId="77777777" w:rsidR="00761C47" w:rsidRPr="00761C47" w:rsidRDefault="00761C47" w:rsidP="00761C47">
      <w:pPr>
        <w:spacing w:after="0"/>
        <w:jc w:val="both"/>
        <w:rPr>
          <w:rFonts w:ascii="Arial" w:hAnsi="Arial" w:cs="Arial"/>
          <w:b/>
        </w:rPr>
      </w:pPr>
    </w:p>
    <w:p w14:paraId="2E05E9CD" w14:textId="0DC302AD" w:rsidR="00761C47" w:rsidRPr="00761C47" w:rsidRDefault="00761C47" w:rsidP="00761C47">
      <w:pPr>
        <w:spacing w:after="0"/>
        <w:ind w:firstLine="708"/>
        <w:jc w:val="both"/>
        <w:rPr>
          <w:rFonts w:ascii="Arial" w:hAnsi="Arial" w:cs="Arial"/>
        </w:rPr>
      </w:pPr>
      <w:r w:rsidRPr="00761C47">
        <w:rPr>
          <w:rFonts w:ascii="Arial" w:hAnsi="Arial" w:cs="Arial"/>
        </w:rPr>
        <w:t xml:space="preserve">Zamawiający, na podstawie art. 253 ust. 2 ustawy z dnia 11 września 2019 r. Prawo zamówień publicznych (tekst jedn. Dz.U. z 2022 r. poz. 1710 ze zm.) - dalej zwanej ustawą </w:t>
      </w:r>
      <w:proofErr w:type="spellStart"/>
      <w:r w:rsidRPr="00761C47">
        <w:rPr>
          <w:rFonts w:ascii="Arial" w:hAnsi="Arial" w:cs="Arial"/>
        </w:rPr>
        <w:t>Pzp</w:t>
      </w:r>
      <w:proofErr w:type="spellEnd"/>
      <w:r w:rsidRPr="00761C47">
        <w:rPr>
          <w:rFonts w:ascii="Arial" w:hAnsi="Arial" w:cs="Arial"/>
        </w:rPr>
        <w:t xml:space="preserve">, udziela informacji związanych z wyborem oferty najkorzystniejszej w postępowaniu o udzielenie zamówienia publicznego prowadzonym w trybie podstawowym, o którym mowa w art. 275 pkt 1 ustawy </w:t>
      </w:r>
      <w:proofErr w:type="spellStart"/>
      <w:r w:rsidRPr="00761C47">
        <w:rPr>
          <w:rFonts w:ascii="Arial" w:hAnsi="Arial" w:cs="Arial"/>
        </w:rPr>
        <w:t>Pzp</w:t>
      </w:r>
      <w:proofErr w:type="spellEnd"/>
      <w:r w:rsidRPr="00761C47">
        <w:rPr>
          <w:rFonts w:ascii="Arial" w:hAnsi="Arial" w:cs="Arial"/>
        </w:rPr>
        <w:t xml:space="preserve"> pn. „Rozbudowa Szkoły Podstawowej w Jackowie poprzez utworzenie nowego skrzydła sportowo-dydaktycznego”.</w:t>
      </w:r>
    </w:p>
    <w:p w14:paraId="45030F1C" w14:textId="77777777" w:rsidR="00761C47" w:rsidRPr="00761C47" w:rsidRDefault="00761C47" w:rsidP="00761C47">
      <w:pPr>
        <w:spacing w:after="0"/>
        <w:jc w:val="both"/>
        <w:rPr>
          <w:rFonts w:ascii="Arial" w:hAnsi="Arial" w:cs="Arial"/>
          <w:highlight w:val="yellow"/>
        </w:rPr>
      </w:pPr>
    </w:p>
    <w:p w14:paraId="2762C65B" w14:textId="77777777" w:rsidR="00761C47" w:rsidRDefault="00761C47" w:rsidP="00761C47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761C47">
        <w:rPr>
          <w:rFonts w:ascii="Arial" w:hAnsi="Arial" w:cs="Arial"/>
          <w:b/>
          <w:bCs/>
        </w:rPr>
        <w:t>WYBÓR NAJKORZYSTNIEJSZEJ OFERTY</w:t>
      </w:r>
    </w:p>
    <w:p w14:paraId="1AB14591" w14:textId="4513E5C6" w:rsidR="00761C47" w:rsidRPr="00761C47" w:rsidRDefault="00761C47" w:rsidP="00761C4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bCs/>
        </w:rPr>
      </w:pPr>
      <w:r w:rsidRPr="00761C47">
        <w:rPr>
          <w:rFonts w:ascii="Arial" w:hAnsi="Arial" w:cs="Arial"/>
        </w:rPr>
        <w:t xml:space="preserve">Jako oferta najkorzystniejsza, na podstawie kryteriów oceny ofert określonych w specyfikacji warunków zamówienia (dalej SWZ), zostaje wybrana oferta złożona przez Wykonawcę </w:t>
      </w:r>
      <w:r w:rsidRPr="00761C47">
        <w:rPr>
          <w:rFonts w:ascii="Arial" w:hAnsi="Arial" w:cs="Arial"/>
          <w:b/>
          <w:bCs/>
        </w:rPr>
        <w:t>HOMEWAY Piotr Bartkowski ul. Świerkowa 38, 21-003 Jakubowice Konińskie.</w:t>
      </w:r>
    </w:p>
    <w:p w14:paraId="1DC6855F" w14:textId="77777777" w:rsidR="00761C47" w:rsidRPr="00761C47" w:rsidRDefault="00761C47" w:rsidP="00761C47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63F7621B" w14:textId="057A4E32" w:rsidR="00761C47" w:rsidRPr="00761C47" w:rsidRDefault="00761C47" w:rsidP="00761C47">
      <w:pPr>
        <w:spacing w:after="0"/>
        <w:ind w:left="284"/>
        <w:jc w:val="both"/>
        <w:rPr>
          <w:rFonts w:ascii="Arial" w:hAnsi="Arial" w:cs="Arial"/>
        </w:rPr>
      </w:pPr>
      <w:r w:rsidRPr="00761C47">
        <w:rPr>
          <w:rFonts w:ascii="Arial" w:hAnsi="Arial" w:cs="Arial"/>
          <w:u w:val="single"/>
        </w:rPr>
        <w:t>Uzasadnienie wyboru</w:t>
      </w:r>
      <w:r w:rsidRPr="00761C47">
        <w:rPr>
          <w:rFonts w:ascii="Arial" w:hAnsi="Arial" w:cs="Arial"/>
        </w:rPr>
        <w:t xml:space="preserve">: </w:t>
      </w:r>
      <w:bookmarkStart w:id="1" w:name="_Hlk67050229"/>
      <w:r w:rsidRPr="00761C47">
        <w:rPr>
          <w:rFonts w:ascii="Arial" w:hAnsi="Arial" w:cs="Arial"/>
        </w:rPr>
        <w:t>oferta złożona przez ww. Wykonawcę nie podlega odrzuceniu</w:t>
      </w:r>
      <w:r>
        <w:rPr>
          <w:rFonts w:ascii="Arial" w:hAnsi="Arial" w:cs="Arial"/>
        </w:rPr>
        <w:t xml:space="preserve"> </w:t>
      </w:r>
      <w:r w:rsidRPr="00761C47">
        <w:rPr>
          <w:rFonts w:ascii="Arial" w:hAnsi="Arial" w:cs="Arial"/>
        </w:rPr>
        <w:t>i uzyskała najwyższą liczbę punktów, tj. 100,00 pkt w oparciu o kryteria oceny ofert określone w treści SWZ (kryterium „Cena” – waga 60 %, kryterium „</w:t>
      </w:r>
      <w:r w:rsidR="00DC43C9" w:rsidRPr="00DC43C9">
        <w:rPr>
          <w:rFonts w:ascii="Arial" w:hAnsi="Arial" w:cs="Arial"/>
        </w:rPr>
        <w:t>Długość okresu rękojmi i gwarancji jakości</w:t>
      </w:r>
      <w:r w:rsidRPr="00761C47">
        <w:rPr>
          <w:rFonts w:ascii="Arial" w:hAnsi="Arial" w:cs="Arial"/>
        </w:rPr>
        <w:t>” – waga 40 %).</w:t>
      </w:r>
      <w:bookmarkEnd w:id="1"/>
    </w:p>
    <w:p w14:paraId="31473031" w14:textId="77777777" w:rsidR="00761C47" w:rsidRPr="00761C47" w:rsidRDefault="00761C47" w:rsidP="00761C47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619F2CA5" w14:textId="77777777" w:rsidR="00761C47" w:rsidRDefault="00761C47" w:rsidP="00761C47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761C47">
        <w:rPr>
          <w:rFonts w:ascii="Arial" w:hAnsi="Arial" w:cs="Arial"/>
          <w:b/>
          <w:bCs/>
        </w:rPr>
        <w:t>WYKONAWCY, KTÓRZY ZŁOŻYLI OFERTY</w:t>
      </w:r>
    </w:p>
    <w:p w14:paraId="002A0159" w14:textId="38ADE8F7" w:rsidR="00761C47" w:rsidRDefault="00761C47" w:rsidP="00761C4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  <w:r w:rsidRPr="00761C47">
        <w:rPr>
          <w:rFonts w:ascii="Arial" w:hAnsi="Arial" w:cs="Arial"/>
        </w:rPr>
        <w:t>Zamawiający informuje, że w ww. postępowaniu oferty złożyli następujący Wykonawcy:</w:t>
      </w:r>
    </w:p>
    <w:p w14:paraId="1A9066AD" w14:textId="0652EDE8" w:rsidR="00761C47" w:rsidRDefault="00761C47" w:rsidP="00761C47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761C47">
        <w:rPr>
          <w:rFonts w:ascii="Arial" w:hAnsi="Arial" w:cs="Arial"/>
        </w:rPr>
        <w:t xml:space="preserve">Konsorcjum firm: Lider: Dom </w:t>
      </w:r>
      <w:proofErr w:type="spellStart"/>
      <w:r w:rsidRPr="00761C47">
        <w:rPr>
          <w:rFonts w:ascii="Arial" w:hAnsi="Arial" w:cs="Arial"/>
        </w:rPr>
        <w:t>Expert</w:t>
      </w:r>
      <w:proofErr w:type="spellEnd"/>
      <w:r w:rsidRPr="00761C47">
        <w:rPr>
          <w:rFonts w:ascii="Arial" w:hAnsi="Arial" w:cs="Arial"/>
        </w:rPr>
        <w:t xml:space="preserve"> Sp. z o. o. Krępiec, Jarzębinowa 74, 21-007 Mełgiew Partner: Edom Budownictwo Sp. z o. o. Os. Kol. Trębaczów 199, 21-010 Łęczna</w:t>
      </w:r>
      <w:r>
        <w:rPr>
          <w:rFonts w:ascii="Arial" w:hAnsi="Arial" w:cs="Arial"/>
        </w:rPr>
        <w:t>,</w:t>
      </w:r>
    </w:p>
    <w:p w14:paraId="367D86DE" w14:textId="11B4A5C1" w:rsidR="00761C47" w:rsidRDefault="00761C47" w:rsidP="00761C47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proofErr w:type="spellStart"/>
      <w:r w:rsidRPr="00761C47">
        <w:rPr>
          <w:rFonts w:ascii="Arial" w:hAnsi="Arial" w:cs="Arial"/>
        </w:rPr>
        <w:t>Brenal</w:t>
      </w:r>
      <w:proofErr w:type="spellEnd"/>
      <w:r w:rsidRPr="00761C47">
        <w:rPr>
          <w:rFonts w:ascii="Arial" w:hAnsi="Arial" w:cs="Arial"/>
        </w:rPr>
        <w:t xml:space="preserve"> Sp. z o. o. Krupiec 77, 22 – 302 Siennica Nadolna</w:t>
      </w:r>
      <w:r>
        <w:rPr>
          <w:rFonts w:ascii="Arial" w:hAnsi="Arial" w:cs="Arial"/>
        </w:rPr>
        <w:t>,</w:t>
      </w:r>
    </w:p>
    <w:p w14:paraId="5A4789D8" w14:textId="25272A49" w:rsidR="00761C47" w:rsidRDefault="00761C47" w:rsidP="00761C47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761C47">
        <w:rPr>
          <w:rFonts w:ascii="Arial" w:hAnsi="Arial" w:cs="Arial"/>
        </w:rPr>
        <w:t>HOMEWAY Piotr Bartkowski ul. Świerkowa 38, 21 – 003 Jakubowice Konińskie</w:t>
      </w:r>
      <w:r>
        <w:rPr>
          <w:rFonts w:ascii="Arial" w:hAnsi="Arial" w:cs="Arial"/>
        </w:rPr>
        <w:t>,</w:t>
      </w:r>
    </w:p>
    <w:p w14:paraId="6A8E00BE" w14:textId="4633B9EA" w:rsidR="00761C47" w:rsidRDefault="00761C47" w:rsidP="00761C47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761C47">
        <w:rPr>
          <w:rFonts w:ascii="Arial" w:hAnsi="Arial" w:cs="Arial"/>
        </w:rPr>
        <w:t>Zakład Remontowo Budowlany Alicja Jedut ul. Przemysłowa 20, 21-100 Lubartów</w:t>
      </w:r>
      <w:r>
        <w:rPr>
          <w:rFonts w:ascii="Arial" w:hAnsi="Arial" w:cs="Arial"/>
        </w:rPr>
        <w:t>,</w:t>
      </w:r>
    </w:p>
    <w:p w14:paraId="497012F5" w14:textId="10DDC0C4" w:rsidR="00761C47" w:rsidRDefault="00761C47" w:rsidP="00761C47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761C47">
        <w:rPr>
          <w:rFonts w:ascii="Arial" w:hAnsi="Arial" w:cs="Arial"/>
        </w:rPr>
        <w:t>Przedsiębiorstwo Wielobranżowe BUDMAT Spółka z o. o. ul. Namysłowskiego 2, 22-400 Zamość</w:t>
      </w:r>
      <w:r>
        <w:rPr>
          <w:rFonts w:ascii="Arial" w:hAnsi="Arial" w:cs="Arial"/>
        </w:rPr>
        <w:t>,</w:t>
      </w:r>
    </w:p>
    <w:p w14:paraId="2638C9D7" w14:textId="059A14A2" w:rsidR="00761C47" w:rsidRDefault="00761C47" w:rsidP="00761C47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761C47">
        <w:rPr>
          <w:rFonts w:ascii="Arial" w:hAnsi="Arial" w:cs="Arial"/>
        </w:rPr>
        <w:t xml:space="preserve">Edach Spółka z o. o. Sp. K. Jakubowice </w:t>
      </w:r>
      <w:proofErr w:type="spellStart"/>
      <w:r w:rsidRPr="00761C47">
        <w:rPr>
          <w:rFonts w:ascii="Arial" w:hAnsi="Arial" w:cs="Arial"/>
        </w:rPr>
        <w:t>Konińskie-Kolonia</w:t>
      </w:r>
      <w:proofErr w:type="spellEnd"/>
      <w:r w:rsidRPr="00761C47">
        <w:rPr>
          <w:rFonts w:ascii="Arial" w:hAnsi="Arial" w:cs="Arial"/>
        </w:rPr>
        <w:t>, ul. Różana 3, 21-003 Ciecierzyn</w:t>
      </w:r>
      <w:r>
        <w:rPr>
          <w:rFonts w:ascii="Arial" w:hAnsi="Arial" w:cs="Arial"/>
        </w:rPr>
        <w:t>,</w:t>
      </w:r>
    </w:p>
    <w:p w14:paraId="031640CE" w14:textId="255C45DC" w:rsidR="00761C47" w:rsidRPr="00761C47" w:rsidRDefault="00761C47" w:rsidP="00761C47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761C47">
        <w:rPr>
          <w:rFonts w:ascii="Arial" w:hAnsi="Arial" w:cs="Arial"/>
        </w:rPr>
        <w:t>TOKBUD Tomasz Karaś ul. Piłsudskiego 42, 21-040 Świdnik</w:t>
      </w:r>
      <w:r>
        <w:rPr>
          <w:rFonts w:ascii="Arial" w:hAnsi="Arial" w:cs="Arial"/>
        </w:rPr>
        <w:t>.</w:t>
      </w:r>
    </w:p>
    <w:p w14:paraId="485CBD6D" w14:textId="77777777" w:rsidR="00761C47" w:rsidRPr="00761C47" w:rsidRDefault="00761C47" w:rsidP="00761C47">
      <w:pPr>
        <w:spacing w:after="0"/>
        <w:jc w:val="both"/>
        <w:rPr>
          <w:rFonts w:ascii="Arial" w:hAnsi="Arial" w:cs="Arial"/>
          <w:bCs/>
          <w:highlight w:val="yellow"/>
        </w:rPr>
      </w:pPr>
    </w:p>
    <w:p w14:paraId="28DBCD20" w14:textId="77777777" w:rsidR="00761C47" w:rsidRPr="00761C47" w:rsidRDefault="00761C47" w:rsidP="00761C47">
      <w:pPr>
        <w:pStyle w:val="Akapitzlist"/>
        <w:spacing w:after="0"/>
        <w:jc w:val="both"/>
        <w:rPr>
          <w:rFonts w:ascii="Arial" w:hAnsi="Arial" w:cs="Arial"/>
          <w:bCs/>
          <w:highlight w:val="yellow"/>
        </w:rPr>
      </w:pPr>
    </w:p>
    <w:p w14:paraId="135905E4" w14:textId="77777777" w:rsidR="00761C47" w:rsidRPr="00761C47" w:rsidRDefault="00761C47" w:rsidP="00761C47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761C47">
        <w:rPr>
          <w:rFonts w:ascii="Arial" w:hAnsi="Arial" w:cs="Arial"/>
          <w:b/>
          <w:bCs/>
        </w:rPr>
        <w:t>PUNKTACJA PRZYZNANA OFERTOM</w:t>
      </w:r>
    </w:p>
    <w:p w14:paraId="5943B752" w14:textId="2C10CF9D" w:rsidR="00761C47" w:rsidRPr="00761C47" w:rsidRDefault="00761C47" w:rsidP="00761C4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</w:rPr>
      </w:pPr>
      <w:r w:rsidRPr="00761C47">
        <w:rPr>
          <w:rFonts w:ascii="Arial" w:hAnsi="Arial" w:cs="Arial"/>
          <w:bCs/>
        </w:rPr>
        <w:t>Oferty niepodlegające odrzuceniu otrzymały następujące liczby punktów w oparciu o kryteria oceny ofert określone w treści SWZ (kryterium „Cena” – waga 60 %, kryterium „</w:t>
      </w:r>
      <w:r w:rsidR="00DC43C9" w:rsidRPr="00DC43C9">
        <w:rPr>
          <w:rFonts w:ascii="Arial" w:hAnsi="Arial" w:cs="Arial"/>
          <w:bCs/>
        </w:rPr>
        <w:t>Długość okresu rękojmi i gwarancji jakości</w:t>
      </w:r>
      <w:r w:rsidRPr="00761C47">
        <w:rPr>
          <w:rFonts w:ascii="Arial" w:hAnsi="Arial" w:cs="Arial"/>
          <w:bCs/>
        </w:rPr>
        <w:t>” – waga 40 %):</w:t>
      </w:r>
    </w:p>
    <w:p w14:paraId="15DCA72C" w14:textId="54B13632" w:rsidR="00761C47" w:rsidRDefault="00761C47" w:rsidP="00761C4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highlight w:val="yellow"/>
        </w:rPr>
      </w:pPr>
    </w:p>
    <w:p w14:paraId="2D78F495" w14:textId="144BB87F" w:rsidR="00DA259C" w:rsidRDefault="00DA259C" w:rsidP="00761C4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highlight w:val="yellow"/>
        </w:rPr>
      </w:pPr>
    </w:p>
    <w:p w14:paraId="37F194BD" w14:textId="77777777" w:rsidR="00DA259C" w:rsidRPr="00761C47" w:rsidRDefault="00DA259C" w:rsidP="00761C4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highlight w:val="yellow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1417"/>
        <w:gridCol w:w="1559"/>
        <w:gridCol w:w="1560"/>
      </w:tblGrid>
      <w:tr w:rsidR="00761C47" w:rsidRPr="00761C47" w14:paraId="471640FE" w14:textId="77777777" w:rsidTr="00761C47">
        <w:trPr>
          <w:trHeight w:val="558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4D06096B" w14:textId="77777777" w:rsidR="00761C47" w:rsidRPr="00761C47" w:rsidRDefault="00761C47" w:rsidP="00761C47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2" w:name="_Hlk70507503"/>
            <w:r w:rsidRPr="00761C47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4282" w:type="dxa"/>
            <w:shd w:val="clear" w:color="auto" w:fill="F3F3F3"/>
            <w:vAlign w:val="center"/>
          </w:tcPr>
          <w:p w14:paraId="7BA41DD1" w14:textId="77777777" w:rsidR="00761C47" w:rsidRPr="00761C47" w:rsidRDefault="00761C47" w:rsidP="00761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1C47">
              <w:rPr>
                <w:rFonts w:ascii="Arial" w:hAnsi="Arial" w:cs="Arial"/>
                <w:b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6218D3DC" w14:textId="77777777" w:rsidR="00761C47" w:rsidRPr="00761C47" w:rsidRDefault="00761C47" w:rsidP="00761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1C47">
              <w:rPr>
                <w:rFonts w:ascii="Arial" w:hAnsi="Arial" w:cs="Arial"/>
                <w:b/>
              </w:rPr>
              <w:t xml:space="preserve">Liczba punktów przyznana </w:t>
            </w:r>
            <w:r w:rsidRPr="00761C47">
              <w:rPr>
                <w:rFonts w:ascii="Arial" w:hAnsi="Arial" w:cs="Arial"/>
                <w:b/>
              </w:rPr>
              <w:br/>
              <w:t xml:space="preserve">w kryterium „cena”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D847F5A" w14:textId="77777777" w:rsidR="00761C47" w:rsidRPr="00761C47" w:rsidRDefault="00761C47" w:rsidP="00761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1C47">
              <w:rPr>
                <w:rFonts w:ascii="Arial" w:hAnsi="Arial" w:cs="Arial"/>
                <w:b/>
              </w:rPr>
              <w:t xml:space="preserve">Liczba punktów przyznana </w:t>
            </w:r>
            <w:r w:rsidRPr="00761C47">
              <w:rPr>
                <w:rFonts w:ascii="Arial" w:hAnsi="Arial" w:cs="Arial"/>
                <w:b/>
              </w:rPr>
              <w:br/>
              <w:t xml:space="preserve">w kryterium </w:t>
            </w:r>
          </w:p>
          <w:p w14:paraId="0F169722" w14:textId="14FEBFF4" w:rsidR="00761C47" w:rsidRPr="00761C47" w:rsidRDefault="00761C47" w:rsidP="00761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1C47">
              <w:rPr>
                <w:rFonts w:ascii="Arial" w:hAnsi="Arial" w:cs="Arial"/>
                <w:b/>
              </w:rPr>
              <w:t>„</w:t>
            </w:r>
            <w:r w:rsidR="00DC43C9" w:rsidRPr="00DC43C9">
              <w:rPr>
                <w:rFonts w:ascii="Arial" w:hAnsi="Arial" w:cs="Arial"/>
                <w:b/>
              </w:rPr>
              <w:t>Długość okresu rękojmi i gwarancji jakości</w:t>
            </w:r>
            <w:r w:rsidRPr="00761C47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560" w:type="dxa"/>
            <w:shd w:val="clear" w:color="auto" w:fill="F3F3F3"/>
            <w:vAlign w:val="center"/>
          </w:tcPr>
          <w:p w14:paraId="70B0BB81" w14:textId="77777777" w:rsidR="00761C47" w:rsidRPr="00761C47" w:rsidRDefault="00761C47" w:rsidP="00761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1C47">
              <w:rPr>
                <w:rFonts w:ascii="Arial" w:hAnsi="Arial" w:cs="Arial"/>
                <w:b/>
              </w:rPr>
              <w:t>Łączna liczba przyznanych punktów</w:t>
            </w:r>
          </w:p>
        </w:tc>
      </w:tr>
      <w:tr w:rsidR="00761C47" w:rsidRPr="00761C47" w14:paraId="3FEBD043" w14:textId="77777777" w:rsidTr="00761C47">
        <w:trPr>
          <w:jc w:val="center"/>
        </w:trPr>
        <w:tc>
          <w:tcPr>
            <w:tcW w:w="675" w:type="dxa"/>
            <w:shd w:val="clear" w:color="auto" w:fill="auto"/>
          </w:tcPr>
          <w:p w14:paraId="3BC8374D" w14:textId="77777777" w:rsidR="00761C47" w:rsidRPr="00761C47" w:rsidRDefault="00761C47" w:rsidP="00761C47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82" w:type="dxa"/>
            <w:vAlign w:val="center"/>
          </w:tcPr>
          <w:p w14:paraId="5A20D366" w14:textId="456456CB" w:rsidR="00761C47" w:rsidRPr="00761C47" w:rsidRDefault="00761C47" w:rsidP="00761C47">
            <w:pPr>
              <w:spacing w:after="0"/>
              <w:rPr>
                <w:rFonts w:ascii="Arial" w:hAnsi="Arial" w:cs="Arial"/>
              </w:rPr>
            </w:pPr>
            <w:r w:rsidRPr="00761C47">
              <w:rPr>
                <w:rFonts w:ascii="Arial" w:hAnsi="Arial" w:cs="Arial"/>
              </w:rPr>
              <w:t xml:space="preserve">Konsorcjum firm: Lider: Dom </w:t>
            </w:r>
            <w:proofErr w:type="spellStart"/>
            <w:r w:rsidRPr="00761C47">
              <w:rPr>
                <w:rFonts w:ascii="Arial" w:hAnsi="Arial" w:cs="Arial"/>
              </w:rPr>
              <w:t>Expert</w:t>
            </w:r>
            <w:proofErr w:type="spellEnd"/>
            <w:r w:rsidRPr="00761C47">
              <w:rPr>
                <w:rFonts w:ascii="Arial" w:hAnsi="Arial" w:cs="Arial"/>
              </w:rPr>
              <w:t xml:space="preserve"> Sp. z o. o. Krępiec, Jarzębinowa 74, 21-007 Mełgiew Partner: Edom Budownictwo Sp. z o. o. Os. Kol. Trębaczów 199, 21-010 Łęczna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AD9DB" w14:textId="05ED0A23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46C52" w14:textId="2FC70BDA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9C3D62" w14:textId="0183DAEB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94,79</w:t>
            </w:r>
          </w:p>
        </w:tc>
      </w:tr>
      <w:tr w:rsidR="00761C47" w:rsidRPr="00761C47" w14:paraId="534A4739" w14:textId="77777777" w:rsidTr="00761C47">
        <w:trPr>
          <w:jc w:val="center"/>
        </w:trPr>
        <w:tc>
          <w:tcPr>
            <w:tcW w:w="675" w:type="dxa"/>
            <w:shd w:val="clear" w:color="auto" w:fill="auto"/>
          </w:tcPr>
          <w:p w14:paraId="54A17753" w14:textId="77777777" w:rsidR="00761C47" w:rsidRPr="00761C47" w:rsidRDefault="00761C47" w:rsidP="00761C47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82" w:type="dxa"/>
            <w:vAlign w:val="center"/>
          </w:tcPr>
          <w:p w14:paraId="273E1A67" w14:textId="70B87F5B" w:rsidR="00761C47" w:rsidRPr="00761C47" w:rsidRDefault="00761C47" w:rsidP="00761C47">
            <w:pPr>
              <w:spacing w:after="0"/>
              <w:rPr>
                <w:rFonts w:ascii="Arial" w:hAnsi="Arial" w:cs="Arial"/>
              </w:rPr>
            </w:pPr>
            <w:proofErr w:type="spellStart"/>
            <w:r w:rsidRPr="00761C47">
              <w:rPr>
                <w:rFonts w:ascii="Arial" w:hAnsi="Arial" w:cs="Arial"/>
              </w:rPr>
              <w:t>Brenal</w:t>
            </w:r>
            <w:proofErr w:type="spellEnd"/>
            <w:r w:rsidRPr="00761C47">
              <w:rPr>
                <w:rFonts w:ascii="Arial" w:hAnsi="Arial" w:cs="Arial"/>
              </w:rPr>
              <w:t xml:space="preserve"> Sp. z o. o. Krupiec 77, 22 – 302 Siennica Nadolna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79905" w14:textId="641D0A93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5FFC0" w14:textId="670FA6B3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3145A9" w14:textId="138F537B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95,42</w:t>
            </w:r>
          </w:p>
        </w:tc>
      </w:tr>
      <w:tr w:rsidR="00761C47" w:rsidRPr="00761C47" w14:paraId="0194DB2E" w14:textId="77777777" w:rsidTr="00761C47">
        <w:trPr>
          <w:jc w:val="center"/>
        </w:trPr>
        <w:tc>
          <w:tcPr>
            <w:tcW w:w="675" w:type="dxa"/>
            <w:shd w:val="clear" w:color="auto" w:fill="auto"/>
          </w:tcPr>
          <w:p w14:paraId="639B45F3" w14:textId="77777777" w:rsidR="00761C47" w:rsidRPr="00761C47" w:rsidRDefault="00761C47" w:rsidP="00761C47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82" w:type="dxa"/>
            <w:vAlign w:val="center"/>
          </w:tcPr>
          <w:p w14:paraId="1E78EB1B" w14:textId="756C07FC" w:rsidR="00761C47" w:rsidRPr="00761C47" w:rsidRDefault="00761C47" w:rsidP="00761C47">
            <w:pPr>
              <w:spacing w:after="0"/>
              <w:rPr>
                <w:rFonts w:ascii="Arial" w:hAnsi="Arial" w:cs="Arial"/>
              </w:rPr>
            </w:pPr>
            <w:r w:rsidRPr="00761C47">
              <w:rPr>
                <w:rFonts w:ascii="Arial" w:hAnsi="Arial" w:cs="Arial"/>
              </w:rPr>
              <w:t>HOMEWAY Piotr Bartkowski ul. Świerkowa 38, 21 – 003 Jakubowice Konińskie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035F7" w14:textId="261D0A46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2FF52" w14:textId="3175229D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89EEA3" w14:textId="758D80CF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61C47" w:rsidRPr="00761C47" w14:paraId="54A09E2F" w14:textId="77777777" w:rsidTr="00761C47">
        <w:trPr>
          <w:jc w:val="center"/>
        </w:trPr>
        <w:tc>
          <w:tcPr>
            <w:tcW w:w="675" w:type="dxa"/>
            <w:shd w:val="clear" w:color="auto" w:fill="auto"/>
          </w:tcPr>
          <w:p w14:paraId="563CB0FC" w14:textId="77777777" w:rsidR="00761C47" w:rsidRPr="00761C47" w:rsidRDefault="00761C47" w:rsidP="00761C47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82" w:type="dxa"/>
            <w:vAlign w:val="center"/>
          </w:tcPr>
          <w:p w14:paraId="715E91CE" w14:textId="0C00E822" w:rsidR="00761C47" w:rsidRPr="00761C47" w:rsidRDefault="00761C47" w:rsidP="00761C47">
            <w:pPr>
              <w:spacing w:after="0"/>
              <w:rPr>
                <w:rFonts w:ascii="Arial" w:hAnsi="Arial" w:cs="Arial"/>
              </w:rPr>
            </w:pPr>
            <w:r w:rsidRPr="00761C47">
              <w:rPr>
                <w:rFonts w:ascii="Arial" w:hAnsi="Arial" w:cs="Arial"/>
              </w:rPr>
              <w:t>Zakład Remontowo Budowlany Alicja Jedut ul. Przemysłowa 20, 21-100 Lubartów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C7901" w14:textId="6F830408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B0E3A" w14:textId="0A2A1B63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ADB25E" w14:textId="14491E73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92,54</w:t>
            </w:r>
          </w:p>
        </w:tc>
      </w:tr>
      <w:tr w:rsidR="00761C47" w:rsidRPr="00761C47" w14:paraId="4B41E60A" w14:textId="77777777" w:rsidTr="00761C47">
        <w:trPr>
          <w:jc w:val="center"/>
        </w:trPr>
        <w:tc>
          <w:tcPr>
            <w:tcW w:w="675" w:type="dxa"/>
            <w:shd w:val="clear" w:color="auto" w:fill="auto"/>
          </w:tcPr>
          <w:p w14:paraId="759D8A78" w14:textId="77777777" w:rsidR="00761C47" w:rsidRPr="00761C47" w:rsidRDefault="00761C47" w:rsidP="00761C47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82" w:type="dxa"/>
            <w:vAlign w:val="center"/>
          </w:tcPr>
          <w:p w14:paraId="37D61FBF" w14:textId="259D1BF4" w:rsidR="00761C47" w:rsidRPr="00761C47" w:rsidRDefault="00761C47" w:rsidP="00761C47">
            <w:pPr>
              <w:spacing w:after="0"/>
              <w:rPr>
                <w:rFonts w:ascii="Arial" w:hAnsi="Arial" w:cs="Arial"/>
              </w:rPr>
            </w:pPr>
            <w:r w:rsidRPr="00761C47">
              <w:rPr>
                <w:rFonts w:ascii="Arial" w:hAnsi="Arial" w:cs="Arial"/>
              </w:rPr>
              <w:t>Przedsiębiorstwo Wielobranżowe BUDMAT Spółka z o. o. ul. Namysłowskiego 2, 22-400 Zamość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8CA97F" w14:textId="5D664C70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51,2</w:t>
            </w:r>
            <w:r w:rsidR="00DC43C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F2F13" w14:textId="41E867E9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CDBFC0" w14:textId="09992DD8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</w:t>
            </w:r>
            <w:r w:rsidR="001B114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61C47" w:rsidRPr="00761C47" w14:paraId="32595F38" w14:textId="77777777" w:rsidTr="00761C47">
        <w:trPr>
          <w:jc w:val="center"/>
        </w:trPr>
        <w:tc>
          <w:tcPr>
            <w:tcW w:w="675" w:type="dxa"/>
            <w:shd w:val="clear" w:color="auto" w:fill="auto"/>
          </w:tcPr>
          <w:p w14:paraId="1437680A" w14:textId="77777777" w:rsidR="00761C47" w:rsidRPr="00761C47" w:rsidRDefault="00761C47" w:rsidP="00761C47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82" w:type="dxa"/>
            <w:vAlign w:val="center"/>
          </w:tcPr>
          <w:p w14:paraId="2C9EF14B" w14:textId="44A4D8A2" w:rsidR="00761C47" w:rsidRPr="00761C47" w:rsidRDefault="00761C47" w:rsidP="00761C47">
            <w:pPr>
              <w:spacing w:after="0"/>
              <w:rPr>
                <w:rFonts w:ascii="Arial" w:hAnsi="Arial" w:cs="Arial"/>
              </w:rPr>
            </w:pPr>
            <w:r w:rsidRPr="00761C47">
              <w:rPr>
                <w:rFonts w:ascii="Arial" w:hAnsi="Arial" w:cs="Arial"/>
              </w:rPr>
              <w:t xml:space="preserve">Edach Spółka z o. o. Sp. K. Jakubowice </w:t>
            </w:r>
            <w:proofErr w:type="spellStart"/>
            <w:r w:rsidRPr="00761C47">
              <w:rPr>
                <w:rFonts w:ascii="Arial" w:hAnsi="Arial" w:cs="Arial"/>
              </w:rPr>
              <w:t>Konińskie-Kolonia</w:t>
            </w:r>
            <w:proofErr w:type="spellEnd"/>
            <w:r w:rsidRPr="00761C47">
              <w:rPr>
                <w:rFonts w:ascii="Arial" w:hAnsi="Arial" w:cs="Arial"/>
              </w:rPr>
              <w:t>, ul. Różana 3, 21-003 Ciecierzyn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BA3C9" w14:textId="4940F456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7322F" w14:textId="3F37F82B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CF897" w14:textId="0BE9F843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84,46</w:t>
            </w:r>
          </w:p>
        </w:tc>
      </w:tr>
      <w:tr w:rsidR="00761C47" w:rsidRPr="00761C47" w14:paraId="62A30F3B" w14:textId="77777777" w:rsidTr="00761C47">
        <w:trPr>
          <w:jc w:val="center"/>
        </w:trPr>
        <w:tc>
          <w:tcPr>
            <w:tcW w:w="675" w:type="dxa"/>
            <w:shd w:val="clear" w:color="auto" w:fill="auto"/>
          </w:tcPr>
          <w:p w14:paraId="18116F9F" w14:textId="77777777" w:rsidR="00761C47" w:rsidRPr="00761C47" w:rsidRDefault="00761C47" w:rsidP="00761C47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82" w:type="dxa"/>
            <w:vAlign w:val="center"/>
          </w:tcPr>
          <w:p w14:paraId="6FF3F1C3" w14:textId="4F128DB6" w:rsidR="00761C47" w:rsidRPr="00761C47" w:rsidRDefault="00761C47" w:rsidP="00761C47">
            <w:pPr>
              <w:spacing w:after="0"/>
              <w:rPr>
                <w:rFonts w:ascii="Arial" w:hAnsi="Arial" w:cs="Arial"/>
              </w:rPr>
            </w:pPr>
            <w:r w:rsidRPr="00761C47">
              <w:rPr>
                <w:rFonts w:ascii="Arial" w:hAnsi="Arial" w:cs="Arial"/>
              </w:rPr>
              <w:t>TOKBUD Tomasz Karaś ul. Piłsudskiego 42, 21-040 Świdnik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EBF38" w14:textId="4302D778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AD171" w14:textId="4991CB74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18689" w14:textId="2EC4C8F4" w:rsidR="00761C47" w:rsidRPr="00761C47" w:rsidRDefault="00C23920" w:rsidP="00761C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96,90</w:t>
            </w:r>
          </w:p>
        </w:tc>
      </w:tr>
      <w:bookmarkEnd w:id="2"/>
    </w:tbl>
    <w:p w14:paraId="46A91FD8" w14:textId="77777777" w:rsidR="00761C47" w:rsidRPr="00761C47" w:rsidRDefault="00761C47" w:rsidP="00761C47">
      <w:pPr>
        <w:pStyle w:val="Akapitzlist"/>
        <w:spacing w:after="0"/>
        <w:ind w:left="426" w:firstLine="567"/>
        <w:jc w:val="both"/>
        <w:rPr>
          <w:rFonts w:ascii="Arial" w:hAnsi="Arial" w:cs="Arial"/>
          <w:bCs/>
        </w:rPr>
      </w:pPr>
    </w:p>
    <w:p w14:paraId="61377AC8" w14:textId="77777777" w:rsidR="00761C47" w:rsidRPr="00761C47" w:rsidRDefault="00761C47" w:rsidP="00761C47">
      <w:pPr>
        <w:spacing w:after="0"/>
        <w:jc w:val="both"/>
        <w:rPr>
          <w:rFonts w:ascii="Arial" w:hAnsi="Arial" w:cs="Arial"/>
          <w:bCs/>
        </w:rPr>
      </w:pPr>
    </w:p>
    <w:p w14:paraId="286E43BE" w14:textId="77777777" w:rsidR="00761C47" w:rsidRPr="00761C47" w:rsidRDefault="00761C47" w:rsidP="00761C47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14:paraId="206B888D" w14:textId="5BE5E1B7" w:rsidR="000B14E3" w:rsidRPr="00341114" w:rsidRDefault="000B14E3" w:rsidP="000853CC">
      <w:pPr>
        <w:tabs>
          <w:tab w:val="left" w:pos="6379"/>
        </w:tabs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</w:t>
      </w:r>
    </w:p>
    <w:p w14:paraId="78FDF641" w14:textId="58623B20" w:rsidR="004909AD" w:rsidRPr="00761C47" w:rsidRDefault="004909AD" w:rsidP="00761C47">
      <w:pPr>
        <w:spacing w:after="0"/>
        <w:jc w:val="both"/>
        <w:rPr>
          <w:rFonts w:ascii="Arial" w:hAnsi="Arial" w:cs="Arial"/>
          <w:b/>
        </w:rPr>
      </w:pPr>
    </w:p>
    <w:sectPr w:rsidR="004909AD" w:rsidRPr="00761C47" w:rsidSect="00087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BF39" w14:textId="77777777" w:rsidR="00730D1F" w:rsidRDefault="00730D1F" w:rsidP="00737616">
      <w:pPr>
        <w:spacing w:after="0" w:line="240" w:lineRule="auto"/>
      </w:pPr>
      <w:r>
        <w:separator/>
      </w:r>
    </w:p>
  </w:endnote>
  <w:endnote w:type="continuationSeparator" w:id="0">
    <w:p w14:paraId="1286BD7C" w14:textId="77777777" w:rsidR="00730D1F" w:rsidRDefault="00730D1F" w:rsidP="0073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0CE6" w14:textId="77777777" w:rsidR="00444629" w:rsidRDefault="004446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8F2C" w14:textId="77777777" w:rsidR="00444629" w:rsidRDefault="004446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BEA3" w14:textId="77777777" w:rsidR="00444629" w:rsidRDefault="00444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7EEC" w14:textId="77777777" w:rsidR="00730D1F" w:rsidRDefault="00730D1F" w:rsidP="00737616">
      <w:pPr>
        <w:spacing w:after="0" w:line="240" w:lineRule="auto"/>
      </w:pPr>
      <w:r>
        <w:separator/>
      </w:r>
    </w:p>
  </w:footnote>
  <w:footnote w:type="continuationSeparator" w:id="0">
    <w:p w14:paraId="5C92907D" w14:textId="77777777" w:rsidR="00730D1F" w:rsidRDefault="00730D1F" w:rsidP="0073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6780" w14:textId="77777777" w:rsidR="00444629" w:rsidRDefault="004446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2584" w14:textId="77777777" w:rsidR="00444629" w:rsidRDefault="00444629" w:rsidP="00EC7B0B">
    <w:pPr>
      <w:pStyle w:val="Nagwek"/>
      <w:jc w:val="right"/>
    </w:pPr>
  </w:p>
  <w:p w14:paraId="740A3981" w14:textId="77777777" w:rsidR="00444629" w:rsidRDefault="00444629" w:rsidP="00EC7B0B">
    <w:pPr>
      <w:pStyle w:val="Nagwek"/>
      <w:jc w:val="right"/>
    </w:pPr>
  </w:p>
  <w:p w14:paraId="67E3B1C0" w14:textId="17F02D65" w:rsidR="00F81CE7" w:rsidRDefault="00EC7B0B" w:rsidP="00EC7B0B">
    <w:pPr>
      <w:pStyle w:val="Nagwek"/>
      <w:jc w:val="right"/>
    </w:pPr>
    <w:r w:rsidRPr="00883031">
      <w:rPr>
        <w:noProof/>
        <w:lang w:eastAsia="pl-PL"/>
      </w:rPr>
      <w:drawing>
        <wp:inline distT="0" distB="0" distL="0" distR="0" wp14:anchorId="4450ADDB" wp14:editId="662A8CCA">
          <wp:extent cx="1181100" cy="409575"/>
          <wp:effectExtent l="0" t="0" r="0" b="9525"/>
          <wp:docPr id="10" name="Obraz 10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23BB" w14:textId="77777777" w:rsidR="00444629" w:rsidRDefault="004446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-76"/>
        </w:tabs>
        <w:ind w:left="928" w:hanging="360"/>
      </w:pPr>
      <w:rPr>
        <w:b/>
      </w:rPr>
    </w:lvl>
  </w:abstractNum>
  <w:abstractNum w:abstractNumId="1" w15:restartNumberingAfterBreak="0">
    <w:nsid w:val="01B538BB"/>
    <w:multiLevelType w:val="multilevel"/>
    <w:tmpl w:val="3ED6F8FA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A273CB"/>
    <w:multiLevelType w:val="hybridMultilevel"/>
    <w:tmpl w:val="D7E86F26"/>
    <w:lvl w:ilvl="0" w:tplc="FFFFFFFF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144A9"/>
    <w:multiLevelType w:val="hybridMultilevel"/>
    <w:tmpl w:val="D1D09154"/>
    <w:lvl w:ilvl="0" w:tplc="DC82E7C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BA1FFB"/>
    <w:multiLevelType w:val="hybridMultilevel"/>
    <w:tmpl w:val="10CE292A"/>
    <w:lvl w:ilvl="0" w:tplc="D17C209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EC0B1D"/>
    <w:multiLevelType w:val="hybridMultilevel"/>
    <w:tmpl w:val="EE6A0B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EF5AA2"/>
    <w:multiLevelType w:val="hybridMultilevel"/>
    <w:tmpl w:val="9D766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0332DB"/>
    <w:multiLevelType w:val="hybridMultilevel"/>
    <w:tmpl w:val="01F6BC1A"/>
    <w:lvl w:ilvl="0" w:tplc="9B1E66AA">
      <w:start w:val="1"/>
      <w:numFmt w:val="lowerLetter"/>
      <w:lvlText w:val="%1)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57699E"/>
    <w:multiLevelType w:val="hybridMultilevel"/>
    <w:tmpl w:val="B300BEA0"/>
    <w:lvl w:ilvl="0" w:tplc="7550FA88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2027176148">
    <w:abstractNumId w:val="7"/>
  </w:num>
  <w:num w:numId="2" w16cid:durableId="487478417">
    <w:abstractNumId w:val="9"/>
  </w:num>
  <w:num w:numId="3" w16cid:durableId="1314067053">
    <w:abstractNumId w:val="0"/>
  </w:num>
  <w:num w:numId="4" w16cid:durableId="1350524099">
    <w:abstractNumId w:val="11"/>
  </w:num>
  <w:num w:numId="5" w16cid:durableId="1892037907">
    <w:abstractNumId w:val="6"/>
  </w:num>
  <w:num w:numId="6" w16cid:durableId="1505970023">
    <w:abstractNumId w:val="4"/>
  </w:num>
  <w:num w:numId="7" w16cid:durableId="1586375889">
    <w:abstractNumId w:val="1"/>
  </w:num>
  <w:num w:numId="8" w16cid:durableId="92288218">
    <w:abstractNumId w:val="2"/>
  </w:num>
  <w:num w:numId="9" w16cid:durableId="1723483758">
    <w:abstractNumId w:val="3"/>
  </w:num>
  <w:num w:numId="10" w16cid:durableId="975112436">
    <w:abstractNumId w:val="5"/>
  </w:num>
  <w:num w:numId="11" w16cid:durableId="505554109">
    <w:abstractNumId w:val="8"/>
  </w:num>
  <w:num w:numId="12" w16cid:durableId="2057700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D7"/>
    <w:rsid w:val="00000DBB"/>
    <w:rsid w:val="00013EBB"/>
    <w:rsid w:val="000214AB"/>
    <w:rsid w:val="000218E6"/>
    <w:rsid w:val="00024495"/>
    <w:rsid w:val="000505A5"/>
    <w:rsid w:val="000647D9"/>
    <w:rsid w:val="0006619D"/>
    <w:rsid w:val="000765AA"/>
    <w:rsid w:val="00081F17"/>
    <w:rsid w:val="00081F9A"/>
    <w:rsid w:val="000853CC"/>
    <w:rsid w:val="00087D0B"/>
    <w:rsid w:val="000A072C"/>
    <w:rsid w:val="000B14E3"/>
    <w:rsid w:val="000E4840"/>
    <w:rsid w:val="00106B57"/>
    <w:rsid w:val="001229AD"/>
    <w:rsid w:val="001251C0"/>
    <w:rsid w:val="00132270"/>
    <w:rsid w:val="00150951"/>
    <w:rsid w:val="00161281"/>
    <w:rsid w:val="00166704"/>
    <w:rsid w:val="00170081"/>
    <w:rsid w:val="001738E2"/>
    <w:rsid w:val="00173942"/>
    <w:rsid w:val="001B1147"/>
    <w:rsid w:val="001D5985"/>
    <w:rsid w:val="001E28D8"/>
    <w:rsid w:val="00220186"/>
    <w:rsid w:val="00221247"/>
    <w:rsid w:val="002248A2"/>
    <w:rsid w:val="00231CAB"/>
    <w:rsid w:val="00261AD5"/>
    <w:rsid w:val="00294655"/>
    <w:rsid w:val="002A0395"/>
    <w:rsid w:val="002B1221"/>
    <w:rsid w:val="002C6279"/>
    <w:rsid w:val="002D4F2E"/>
    <w:rsid w:val="002E4D0F"/>
    <w:rsid w:val="00341114"/>
    <w:rsid w:val="003426B3"/>
    <w:rsid w:val="00351F8E"/>
    <w:rsid w:val="003569BA"/>
    <w:rsid w:val="00376497"/>
    <w:rsid w:val="00390E3D"/>
    <w:rsid w:val="003A1AB2"/>
    <w:rsid w:val="003B240B"/>
    <w:rsid w:val="00402282"/>
    <w:rsid w:val="00406267"/>
    <w:rsid w:val="00417E98"/>
    <w:rsid w:val="004422AF"/>
    <w:rsid w:val="00444629"/>
    <w:rsid w:val="004672D7"/>
    <w:rsid w:val="004909AD"/>
    <w:rsid w:val="00496A45"/>
    <w:rsid w:val="004A71B6"/>
    <w:rsid w:val="004B43AD"/>
    <w:rsid w:val="004C13F5"/>
    <w:rsid w:val="004F0325"/>
    <w:rsid w:val="004F2494"/>
    <w:rsid w:val="005221C6"/>
    <w:rsid w:val="00585A4B"/>
    <w:rsid w:val="005B55D2"/>
    <w:rsid w:val="005B589E"/>
    <w:rsid w:val="005C68BF"/>
    <w:rsid w:val="005C7FE4"/>
    <w:rsid w:val="005D0CCE"/>
    <w:rsid w:val="005D25B3"/>
    <w:rsid w:val="00605EEE"/>
    <w:rsid w:val="0062713A"/>
    <w:rsid w:val="006515EA"/>
    <w:rsid w:val="0067108B"/>
    <w:rsid w:val="006926AA"/>
    <w:rsid w:val="00692746"/>
    <w:rsid w:val="006D2C28"/>
    <w:rsid w:val="006D642A"/>
    <w:rsid w:val="006E71CA"/>
    <w:rsid w:val="006F63BD"/>
    <w:rsid w:val="00705310"/>
    <w:rsid w:val="00730D1F"/>
    <w:rsid w:val="00737616"/>
    <w:rsid w:val="00761C47"/>
    <w:rsid w:val="00784808"/>
    <w:rsid w:val="007911CE"/>
    <w:rsid w:val="00797CA3"/>
    <w:rsid w:val="007B27BA"/>
    <w:rsid w:val="007E2E4A"/>
    <w:rsid w:val="00827969"/>
    <w:rsid w:val="0086797A"/>
    <w:rsid w:val="00875FD6"/>
    <w:rsid w:val="00890216"/>
    <w:rsid w:val="00894CAE"/>
    <w:rsid w:val="00894F77"/>
    <w:rsid w:val="008B33B7"/>
    <w:rsid w:val="008B4FA0"/>
    <w:rsid w:val="008B50A0"/>
    <w:rsid w:val="008D57A7"/>
    <w:rsid w:val="008F2543"/>
    <w:rsid w:val="009009DC"/>
    <w:rsid w:val="0092279C"/>
    <w:rsid w:val="00930188"/>
    <w:rsid w:val="00947880"/>
    <w:rsid w:val="00954A13"/>
    <w:rsid w:val="00971C52"/>
    <w:rsid w:val="0097551C"/>
    <w:rsid w:val="009A3157"/>
    <w:rsid w:val="009F1DFF"/>
    <w:rsid w:val="009F4DE3"/>
    <w:rsid w:val="009F6C8E"/>
    <w:rsid w:val="009F7A6D"/>
    <w:rsid w:val="00A10830"/>
    <w:rsid w:val="00A1162A"/>
    <w:rsid w:val="00A25A03"/>
    <w:rsid w:val="00A37FBD"/>
    <w:rsid w:val="00A55FDD"/>
    <w:rsid w:val="00A60E54"/>
    <w:rsid w:val="00A64B98"/>
    <w:rsid w:val="00A65226"/>
    <w:rsid w:val="00AD2354"/>
    <w:rsid w:val="00AD5F4A"/>
    <w:rsid w:val="00AE2C06"/>
    <w:rsid w:val="00B21DDA"/>
    <w:rsid w:val="00B45FDC"/>
    <w:rsid w:val="00B503C5"/>
    <w:rsid w:val="00B6733C"/>
    <w:rsid w:val="00BB55FD"/>
    <w:rsid w:val="00BC3D15"/>
    <w:rsid w:val="00BD60A0"/>
    <w:rsid w:val="00C23920"/>
    <w:rsid w:val="00C506EC"/>
    <w:rsid w:val="00C56C59"/>
    <w:rsid w:val="00C6707F"/>
    <w:rsid w:val="00C80CB8"/>
    <w:rsid w:val="00C82DB3"/>
    <w:rsid w:val="00C90F10"/>
    <w:rsid w:val="00C93835"/>
    <w:rsid w:val="00CB54AB"/>
    <w:rsid w:val="00CC56EA"/>
    <w:rsid w:val="00D0082C"/>
    <w:rsid w:val="00D10697"/>
    <w:rsid w:val="00D3117B"/>
    <w:rsid w:val="00D40671"/>
    <w:rsid w:val="00D46863"/>
    <w:rsid w:val="00D556F1"/>
    <w:rsid w:val="00D6083A"/>
    <w:rsid w:val="00DA259C"/>
    <w:rsid w:val="00DC43C9"/>
    <w:rsid w:val="00DF74FF"/>
    <w:rsid w:val="00E12D4C"/>
    <w:rsid w:val="00E66DE5"/>
    <w:rsid w:val="00E77304"/>
    <w:rsid w:val="00E85B50"/>
    <w:rsid w:val="00EB6011"/>
    <w:rsid w:val="00EC7B0B"/>
    <w:rsid w:val="00ED267E"/>
    <w:rsid w:val="00ED62BA"/>
    <w:rsid w:val="00EE6463"/>
    <w:rsid w:val="00F0390B"/>
    <w:rsid w:val="00F166AE"/>
    <w:rsid w:val="00F7352B"/>
    <w:rsid w:val="00F739AF"/>
    <w:rsid w:val="00F74757"/>
    <w:rsid w:val="00F75E36"/>
    <w:rsid w:val="00F81CE7"/>
    <w:rsid w:val="00F833C6"/>
    <w:rsid w:val="00FA03D2"/>
    <w:rsid w:val="00FB7910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3395E"/>
  <w15:docId w15:val="{0FEEF1A5-5804-4A12-B069-B9E2B2CA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354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83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10830"/>
    <w:pPr>
      <w:keepNext/>
      <w:keepLines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1083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108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830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0830"/>
    <w:rPr>
      <w:rFonts w:ascii="Times New Roman" w:eastAsiaTheme="majorEastAsia" w:hAnsi="Times New Roman" w:cstheme="majorBidi"/>
      <w:b/>
      <w:bCs/>
      <w:color w:val="4F81BD" w:themeColor="accent1"/>
      <w:sz w:val="28"/>
      <w:szCs w:val="22"/>
    </w:rPr>
  </w:style>
  <w:style w:type="character" w:styleId="Hipercze">
    <w:name w:val="Hyperlink"/>
    <w:basedOn w:val="Domylnaczcionkaakapitu"/>
    <w:uiPriority w:val="99"/>
    <w:unhideWhenUsed/>
    <w:rsid w:val="00C938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616"/>
    <w:rPr>
      <w:rFonts w:ascii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616"/>
    <w:rPr>
      <w:rFonts w:ascii="Calibri" w:hAnsi="Calibri" w:cs="Times New Roman"/>
      <w:sz w:val="22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qFormat/>
    <w:rsid w:val="0069274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692746"/>
    <w:rPr>
      <w:rFonts w:ascii="Calibri" w:hAnsi="Calibri" w:cs="Times New Roman"/>
      <w:sz w:val="22"/>
      <w:szCs w:val="22"/>
    </w:rPr>
  </w:style>
  <w:style w:type="paragraph" w:customStyle="1" w:styleId="Jasnasiatkaakcent31">
    <w:name w:val="Jasna siatka — akcent 31"/>
    <w:basedOn w:val="Normalny"/>
    <w:rsid w:val="00B21DDA"/>
    <w:pPr>
      <w:suppressAutoHyphens/>
      <w:spacing w:before="20" w:after="40" w:line="252" w:lineRule="auto"/>
      <w:ind w:left="720"/>
      <w:contextualSpacing/>
      <w:jc w:val="both"/>
    </w:pPr>
    <w:rPr>
      <w:rFonts w:eastAsia="SimSun" w:cs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F1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761C47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1C47"/>
    <w:rPr>
      <w:rFonts w:ascii="Times New Roman" w:eastAsia="Times New Roman" w:hAnsi="Times New Roman" w:cs="Times New Roman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Anna Dygulska</cp:lastModifiedBy>
  <cp:revision>2</cp:revision>
  <cp:lastPrinted>2022-06-09T09:22:00Z</cp:lastPrinted>
  <dcterms:created xsi:type="dcterms:W3CDTF">2022-12-08T13:48:00Z</dcterms:created>
  <dcterms:modified xsi:type="dcterms:W3CDTF">2022-12-08T13:48:00Z</dcterms:modified>
</cp:coreProperties>
</file>