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30EE1BDA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5A33CC">
        <w:rPr>
          <w:rFonts w:ascii="Arial" w:hAnsi="Arial" w:cs="Arial"/>
          <w:bCs/>
          <w:sz w:val="22"/>
          <w:szCs w:val="22"/>
        </w:rPr>
        <w:t>16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395C9889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3054908B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739F6FE" w14:textId="77777777" w:rsidR="008C093B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276E7D3" w14:textId="77777777" w:rsidR="005A33CC" w:rsidRPr="009145DD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ykonawcy </w:t>
            </w:r>
          </w:p>
          <w:p w14:paraId="66A860A4" w14:textId="77777777" w:rsidR="005A33CC" w:rsidRPr="009145DD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64906F5C" w14:textId="77777777" w:rsidR="005A33CC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</w:t>
            </w:r>
          </w:p>
          <w:p w14:paraId="140CF8F6" w14:textId="77777777" w:rsidR="005A33CC" w:rsidRPr="009145DD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stawy z dnia 11 września 2019 r. Prawo zamówień publicznych (tekst jedn.: Dz. U. z 2021 r., poz. 1129 z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50B7B55B" w14:textId="77777777" w:rsidR="005A33CC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  <w:p w14:paraId="32B5428B" w14:textId="77777777" w:rsidR="005A33CC" w:rsidRPr="00250C10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składane na podstawie § 2 ust. 1 pkt 7) Rozporządzenia Ministra Rozwoju, Pracy </w:t>
            </w:r>
          </w:p>
          <w:p w14:paraId="6EC6AA35" w14:textId="77777777" w:rsidR="005A33CC" w:rsidRPr="00250C10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i Technologii z dnia 23 grudnia 2020 r. w sprawie podmiotowych środków </w:t>
            </w:r>
          </w:p>
          <w:p w14:paraId="185F1B31" w14:textId="567C99AE" w:rsidR="00F2225B" w:rsidRPr="009145DD" w:rsidRDefault="005A33CC" w:rsidP="005A33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>dowodowych oraz innych dokumentów lub oświadczeń, jakich może żądać Zamawiający od Wykonawcy (Dz. U. z 2020 r. poz. 2415)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ADFBA1D" w14:textId="77777777" w:rsidR="005A33CC" w:rsidRDefault="00F2225B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8C093B" w:rsidRPr="00CD1EF2">
        <w:rPr>
          <w:rFonts w:ascii="Arial" w:hAnsi="Arial" w:cs="Arial"/>
          <w:b/>
          <w:i/>
          <w:sz w:val="22"/>
          <w:szCs w:val="22"/>
        </w:rPr>
        <w:t>„</w:t>
      </w:r>
      <w:r w:rsidR="005A33CC" w:rsidRPr="005A33CC">
        <w:rPr>
          <w:rFonts w:ascii="Arial" w:hAnsi="Arial" w:cs="Arial"/>
          <w:b/>
          <w:i/>
          <w:sz w:val="22"/>
          <w:szCs w:val="22"/>
        </w:rPr>
        <w:t>Remont dróg gminnych i budowa odwodnienia w m. Franciszków oraz przebudowa odwodnienia w m. Krępiec”</w:t>
      </w:r>
      <w:r w:rsidR="00804717" w:rsidRPr="009145DD">
        <w:rPr>
          <w:rFonts w:ascii="Arial" w:hAnsi="Arial" w:cs="Arial"/>
          <w:b/>
          <w:i/>
          <w:sz w:val="22"/>
          <w:szCs w:val="22"/>
        </w:rPr>
        <w:t xml:space="preserve"> </w:t>
      </w:r>
      <w:r w:rsidRPr="009145DD">
        <w:rPr>
          <w:rFonts w:ascii="Arial" w:hAnsi="Arial" w:cs="Arial"/>
          <w:snapToGrid w:val="0"/>
          <w:sz w:val="22"/>
          <w:szCs w:val="22"/>
        </w:rPr>
        <w:t>p</w:t>
      </w:r>
      <w:r w:rsidRPr="009145DD">
        <w:rPr>
          <w:rFonts w:ascii="Arial" w:hAnsi="Arial" w:cs="Arial"/>
          <w:sz w:val="22"/>
          <w:szCs w:val="22"/>
        </w:rPr>
        <w:t>rowadzonego przez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D973A5" w:rsidRPr="009145DD">
        <w:rPr>
          <w:rFonts w:ascii="Arial" w:hAnsi="Arial" w:cs="Arial"/>
          <w:bCs/>
          <w:sz w:val="22"/>
          <w:szCs w:val="22"/>
        </w:rPr>
        <w:t>Pzp</w:t>
      </w:r>
      <w:proofErr w:type="spellEnd"/>
      <w:r w:rsidR="00D973A5" w:rsidRPr="009145DD">
        <w:rPr>
          <w:rFonts w:ascii="Arial" w:hAnsi="Arial" w:cs="Arial"/>
          <w:bCs/>
          <w:sz w:val="22"/>
          <w:szCs w:val="22"/>
        </w:rPr>
        <w:t xml:space="preserve"> (załączniku nr 4 do SWZ) </w:t>
      </w:r>
      <w:r w:rsidR="005A33CC" w:rsidRPr="001E701B">
        <w:rPr>
          <w:rFonts w:ascii="Arial" w:hAnsi="Arial" w:cs="Arial"/>
          <w:bCs/>
          <w:sz w:val="22"/>
          <w:szCs w:val="22"/>
        </w:rPr>
        <w:t xml:space="preserve">w zakresie niżej wymienionych podstaw wykluczenia wskazanych przez zamawiającego są </w:t>
      </w:r>
      <w:r w:rsidR="005A33CC">
        <w:rPr>
          <w:rFonts w:ascii="Arial" w:hAnsi="Arial" w:cs="Arial"/>
          <w:bCs/>
          <w:sz w:val="22"/>
          <w:szCs w:val="22"/>
        </w:rPr>
        <w:t xml:space="preserve">nadal </w:t>
      </w:r>
      <w:r w:rsidR="005A33CC" w:rsidRPr="001E701B">
        <w:rPr>
          <w:rFonts w:ascii="Arial" w:hAnsi="Arial" w:cs="Arial"/>
          <w:bCs/>
          <w:sz w:val="22"/>
          <w:szCs w:val="22"/>
        </w:rPr>
        <w:t>aktualne</w:t>
      </w:r>
      <w:r w:rsidR="005A33CC">
        <w:rPr>
          <w:rFonts w:ascii="Arial" w:hAnsi="Arial" w:cs="Arial"/>
          <w:bCs/>
          <w:sz w:val="22"/>
          <w:szCs w:val="22"/>
        </w:rPr>
        <w:t>:</w:t>
      </w:r>
    </w:p>
    <w:p w14:paraId="53F3BFCD" w14:textId="77777777" w:rsidR="005A33CC" w:rsidRDefault="005A33CC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4912106F" w14:textId="77777777" w:rsidR="005A33CC" w:rsidRDefault="005A33CC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550D60EB" w14:textId="77777777" w:rsidR="005A33CC" w:rsidRDefault="005A33CC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3 ustawy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7D4BF51A" w14:textId="77777777" w:rsidR="005A33CC" w:rsidRPr="001E701B" w:rsidRDefault="005A33CC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4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6606EF90" w14:textId="77777777" w:rsidR="005A33CC" w:rsidRPr="009145DD" w:rsidRDefault="005A33CC" w:rsidP="005A33CC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6 ustawy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097F76B" w14:textId="332150BD" w:rsidR="00AD1300" w:rsidRPr="009145DD" w:rsidRDefault="00D973A5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ab/>
      </w:r>
      <w:r w:rsidRPr="009145DD">
        <w:rPr>
          <w:rFonts w:ascii="Arial" w:hAnsi="Arial" w:cs="Arial"/>
          <w:bCs/>
          <w:sz w:val="22"/>
          <w:szCs w:val="22"/>
        </w:rPr>
        <w:tab/>
      </w:r>
    </w:p>
    <w:sectPr w:rsidR="00AD1300" w:rsidRPr="009145DD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A362" w14:textId="77777777" w:rsidR="00D3105B" w:rsidRDefault="00D3105B" w:rsidP="00AF0EDA">
      <w:r>
        <w:separator/>
      </w:r>
    </w:p>
  </w:endnote>
  <w:endnote w:type="continuationSeparator" w:id="0">
    <w:p w14:paraId="3310FBF4" w14:textId="77777777" w:rsidR="00D3105B" w:rsidRDefault="00D310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FB5" w14:textId="77777777" w:rsidR="00D3105B" w:rsidRDefault="00D3105B" w:rsidP="00AF0EDA">
      <w:r>
        <w:separator/>
      </w:r>
    </w:p>
  </w:footnote>
  <w:footnote w:type="continuationSeparator" w:id="0">
    <w:p w14:paraId="2AC00C81" w14:textId="77777777" w:rsidR="00D3105B" w:rsidRDefault="00D3105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3EB7C1F2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6A9F"/>
    <w:rsid w:val="001A276E"/>
    <w:rsid w:val="001B3313"/>
    <w:rsid w:val="001B39BC"/>
    <w:rsid w:val="001C15E2"/>
    <w:rsid w:val="001C1F05"/>
    <w:rsid w:val="001D38A2"/>
    <w:rsid w:val="001D435A"/>
    <w:rsid w:val="002002C1"/>
    <w:rsid w:val="00213FE8"/>
    <w:rsid w:val="002152B1"/>
    <w:rsid w:val="00223124"/>
    <w:rsid w:val="0023534F"/>
    <w:rsid w:val="0024337D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3C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41FB"/>
    <w:rsid w:val="00804717"/>
    <w:rsid w:val="0083019E"/>
    <w:rsid w:val="00861F70"/>
    <w:rsid w:val="008A0BC8"/>
    <w:rsid w:val="008A2BBE"/>
    <w:rsid w:val="008C093B"/>
    <w:rsid w:val="008C56AF"/>
    <w:rsid w:val="008F7CA9"/>
    <w:rsid w:val="009145DD"/>
    <w:rsid w:val="00920A58"/>
    <w:rsid w:val="0093136B"/>
    <w:rsid w:val="0093520C"/>
    <w:rsid w:val="00941BCA"/>
    <w:rsid w:val="00944665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5B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37B1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DFC-2E86-463A-A87E-EC649E4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2021-06-02T15:27:00Z</dcterms:created>
  <dcterms:modified xsi:type="dcterms:W3CDTF">2022-08-26T08:43:00Z</dcterms:modified>
</cp:coreProperties>
</file>