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B82E6FB" w:rsidR="00F2225B" w:rsidRPr="009145DD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145DD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D973A5" w:rsidRPr="009145DD">
        <w:rPr>
          <w:rFonts w:ascii="Arial" w:hAnsi="Arial" w:cs="Arial"/>
          <w:b/>
          <w:bCs/>
          <w:sz w:val="22"/>
          <w:szCs w:val="22"/>
        </w:rPr>
        <w:t>7</w:t>
      </w:r>
      <w:r w:rsidRPr="009145DD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502AE5DF" w:rsidR="00F2225B" w:rsidRPr="009145DD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145DD">
        <w:rPr>
          <w:rFonts w:ascii="Arial" w:hAnsi="Arial" w:cs="Arial"/>
          <w:b/>
          <w:bCs/>
          <w:sz w:val="22"/>
          <w:szCs w:val="22"/>
        </w:rPr>
        <w:t xml:space="preserve">Wzór oświadczenia o </w:t>
      </w:r>
      <w:r w:rsidR="00D973A5" w:rsidRPr="009145DD">
        <w:rPr>
          <w:rFonts w:ascii="Arial" w:hAnsi="Arial" w:cs="Arial"/>
          <w:b/>
          <w:bCs/>
          <w:sz w:val="22"/>
          <w:szCs w:val="22"/>
        </w:rPr>
        <w:t>aktualności informacji</w:t>
      </w:r>
      <w:r w:rsidRPr="009145DD">
        <w:rPr>
          <w:rFonts w:ascii="Arial" w:hAnsi="Arial" w:cs="Arial"/>
          <w:b/>
          <w:bCs/>
          <w:sz w:val="22"/>
          <w:szCs w:val="22"/>
        </w:rPr>
        <w:t xml:space="preserve"> </w:t>
      </w:r>
      <w:r w:rsidR="009C7187" w:rsidRPr="009145DD">
        <w:rPr>
          <w:rFonts w:ascii="Arial" w:hAnsi="Arial" w:cs="Arial"/>
          <w:b/>
          <w:bCs/>
          <w:sz w:val="22"/>
          <w:szCs w:val="22"/>
        </w:rPr>
        <w:t>złożonych w oświadczeniu wstępnym</w:t>
      </w:r>
    </w:p>
    <w:p w14:paraId="393768E9" w14:textId="07981C56" w:rsidR="005A04D1" w:rsidRPr="009145DD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9145DD">
        <w:rPr>
          <w:rFonts w:ascii="Arial" w:hAnsi="Arial" w:cs="Arial"/>
          <w:bCs/>
          <w:sz w:val="22"/>
          <w:szCs w:val="22"/>
        </w:rPr>
        <w:t>(</w:t>
      </w:r>
      <w:r w:rsidR="005A04D1" w:rsidRPr="009145DD">
        <w:rPr>
          <w:rFonts w:ascii="Arial" w:hAnsi="Arial" w:cs="Arial"/>
          <w:bCs/>
          <w:sz w:val="22"/>
          <w:szCs w:val="22"/>
        </w:rPr>
        <w:t>Znak sprawy: ZP.271.</w:t>
      </w:r>
      <w:r w:rsidR="00E84EC7">
        <w:rPr>
          <w:rFonts w:ascii="Arial" w:hAnsi="Arial" w:cs="Arial"/>
          <w:bCs/>
          <w:sz w:val="22"/>
          <w:szCs w:val="22"/>
        </w:rPr>
        <w:t>1</w:t>
      </w:r>
      <w:r w:rsidR="00DA1A04">
        <w:rPr>
          <w:rFonts w:ascii="Arial" w:hAnsi="Arial" w:cs="Arial"/>
          <w:bCs/>
          <w:sz w:val="22"/>
          <w:szCs w:val="22"/>
        </w:rPr>
        <w:t>1</w:t>
      </w:r>
      <w:r w:rsidR="00FA2B35" w:rsidRPr="009145DD">
        <w:rPr>
          <w:rFonts w:ascii="Arial" w:hAnsi="Arial" w:cs="Arial"/>
          <w:bCs/>
          <w:sz w:val="22"/>
          <w:szCs w:val="22"/>
        </w:rPr>
        <w:t>.2022</w:t>
      </w:r>
      <w:r w:rsidR="005A04D1" w:rsidRPr="009145DD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9145DD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9145DD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9145DD">
        <w:rPr>
          <w:rFonts w:ascii="Arial" w:hAnsi="Arial" w:cs="Arial"/>
          <w:b/>
          <w:sz w:val="22"/>
          <w:u w:val="single"/>
        </w:rPr>
        <w:t>ZAMAWIAJĄCY:</w:t>
      </w:r>
    </w:p>
    <w:p w14:paraId="395C9889" w14:textId="77777777" w:rsidR="008C093B" w:rsidRPr="008346CA" w:rsidRDefault="008C093B" w:rsidP="008C093B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3054908B" w14:textId="77777777" w:rsidR="008C093B" w:rsidRPr="008346CA" w:rsidRDefault="008C093B" w:rsidP="008C093B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3739F6FE" w14:textId="77777777" w:rsidR="008C093B" w:rsidRDefault="008C093B" w:rsidP="008C093B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9145DD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7777777" w:rsidR="00F2225B" w:rsidRPr="009145DD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9145DD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234854C9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28E9696B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1D7DE728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58B3FB4D" w:rsidR="00F2225B" w:rsidRPr="009145DD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9145DD">
        <w:rPr>
          <w:rFonts w:ascii="Arial" w:hAnsi="Arial" w:cs="Arial"/>
          <w:i/>
          <w:sz w:val="22"/>
          <w:szCs w:val="22"/>
        </w:rPr>
        <w:t>(pełna nazwa/firma)</w:t>
      </w:r>
    </w:p>
    <w:p w14:paraId="30DA47F0" w14:textId="77777777" w:rsidR="00F2225B" w:rsidRPr="009145DD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145D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0219AAFC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2DC13F48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EB6BBCB" w14:textId="77777777" w:rsidR="00F2225B" w:rsidRPr="009145DD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9145DD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1BD0B54F" w14:textId="77777777" w:rsidR="0001585F" w:rsidRPr="009145DD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9145DD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2C8E06F2" w:rsidR="00F2225B" w:rsidRPr="009145DD" w:rsidRDefault="00D973A5" w:rsidP="0001003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5DD">
              <w:rPr>
                <w:rFonts w:ascii="Arial" w:hAnsi="Arial" w:cs="Arial"/>
                <w:b/>
                <w:sz w:val="22"/>
                <w:szCs w:val="22"/>
              </w:rPr>
              <w:t xml:space="preserve">Oświadczenie </w:t>
            </w:r>
            <w:r w:rsidR="00250C10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9145DD">
              <w:rPr>
                <w:rFonts w:ascii="Arial" w:hAnsi="Arial" w:cs="Arial"/>
                <w:b/>
                <w:sz w:val="22"/>
                <w:szCs w:val="22"/>
              </w:rPr>
              <w:t xml:space="preserve">ykonawcy </w:t>
            </w:r>
          </w:p>
          <w:p w14:paraId="491A023D" w14:textId="77777777" w:rsidR="00D973A5" w:rsidRPr="009145DD" w:rsidRDefault="00D973A5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5DD">
              <w:rPr>
                <w:rFonts w:ascii="Arial" w:hAnsi="Arial" w:cs="Arial"/>
                <w:b/>
                <w:sz w:val="22"/>
                <w:szCs w:val="22"/>
              </w:rPr>
              <w:t>O AKTUALNOŚCI INFORMACJI ZAWARTYCH W OŚWIADCZENIU,</w:t>
            </w:r>
          </w:p>
          <w:p w14:paraId="21D5B0BA" w14:textId="77777777" w:rsidR="00174D5D" w:rsidRDefault="00D973A5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5DD">
              <w:rPr>
                <w:rFonts w:ascii="Arial" w:hAnsi="Arial" w:cs="Arial"/>
                <w:b/>
                <w:sz w:val="22"/>
                <w:szCs w:val="22"/>
              </w:rPr>
              <w:t xml:space="preserve">O KTÓRYM MOWA W ART. 125 UST. 1 </w:t>
            </w:r>
          </w:p>
          <w:p w14:paraId="05D4C38B" w14:textId="2964F9F3" w:rsidR="00D973A5" w:rsidRPr="009145DD" w:rsidRDefault="00250C10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250C10">
              <w:rPr>
                <w:rFonts w:ascii="Arial" w:hAnsi="Arial" w:cs="Arial"/>
                <w:b/>
                <w:sz w:val="22"/>
                <w:szCs w:val="22"/>
              </w:rPr>
              <w:t>stawy z dnia 11 września 2019 r. Prawo zamówień publicznych (tekst jedn.: Dz. U. z 2021 r., poz. 1129 z późn. zm.) - dalej: ustawa Pzp</w:t>
            </w:r>
            <w:r w:rsidR="00D973A5" w:rsidRPr="009145D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14:paraId="71B078E8" w14:textId="77777777" w:rsidR="00F2225B" w:rsidRDefault="00D973A5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5DD">
              <w:rPr>
                <w:rFonts w:ascii="Arial" w:hAnsi="Arial" w:cs="Arial"/>
                <w:b/>
                <w:sz w:val="22"/>
                <w:szCs w:val="22"/>
              </w:rPr>
              <w:t>W ZAKRESIE PODSTAW WYKLUCZENIA Z POSTĘPOWANIA</w:t>
            </w:r>
          </w:p>
          <w:p w14:paraId="62D50D9B" w14:textId="77777777" w:rsidR="00250C10" w:rsidRPr="00250C10" w:rsidRDefault="00250C10" w:rsidP="00250C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0C10">
              <w:rPr>
                <w:rFonts w:ascii="Arial" w:hAnsi="Arial" w:cs="Arial"/>
                <w:b/>
                <w:sz w:val="22"/>
                <w:szCs w:val="22"/>
              </w:rPr>
              <w:t xml:space="preserve">składane na podstawie § 2 ust. 1 pkt 7) Rozporządzenia Ministra Rozwoju, Pracy </w:t>
            </w:r>
          </w:p>
          <w:p w14:paraId="2277E7D3" w14:textId="77777777" w:rsidR="00250C10" w:rsidRPr="00250C10" w:rsidRDefault="00250C10" w:rsidP="00250C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0C10">
              <w:rPr>
                <w:rFonts w:ascii="Arial" w:hAnsi="Arial" w:cs="Arial"/>
                <w:b/>
                <w:sz w:val="22"/>
                <w:szCs w:val="22"/>
              </w:rPr>
              <w:t xml:space="preserve">i Technologii z dnia 23 grudnia 2020 r. w sprawie podmiotowych środków </w:t>
            </w:r>
          </w:p>
          <w:p w14:paraId="185F1B31" w14:textId="7D8D7938" w:rsidR="00250C10" w:rsidRPr="009145DD" w:rsidRDefault="00250C10" w:rsidP="00250C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0C10">
              <w:rPr>
                <w:rFonts w:ascii="Arial" w:hAnsi="Arial" w:cs="Arial"/>
                <w:b/>
                <w:sz w:val="22"/>
                <w:szCs w:val="22"/>
              </w:rPr>
              <w:t>dowodowych oraz innych dokumentów lub oświadczeń, jakich może żądać Zamawiający od Wykonawcy (Dz. U. z 2020 r. poz. 2415)</w:t>
            </w:r>
          </w:p>
        </w:tc>
      </w:tr>
    </w:tbl>
    <w:p w14:paraId="2C49871A" w14:textId="77777777" w:rsidR="0001585F" w:rsidRPr="009145DD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47AD76" w14:textId="23AD311D" w:rsidR="001E701B" w:rsidRDefault="00F2225B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9145DD">
        <w:rPr>
          <w:rFonts w:ascii="Arial" w:hAnsi="Arial" w:cs="Arial"/>
          <w:b/>
          <w:sz w:val="22"/>
          <w:szCs w:val="22"/>
        </w:rPr>
        <w:t xml:space="preserve"> </w:t>
      </w:r>
      <w:r w:rsidR="00DA1A04" w:rsidRPr="00DA1A04">
        <w:rPr>
          <w:rFonts w:ascii="Arial" w:hAnsi="Arial" w:cs="Arial"/>
          <w:b/>
          <w:i/>
          <w:sz w:val="22"/>
          <w:szCs w:val="22"/>
        </w:rPr>
        <w:t>„Remont drogi wewnętrznej – ul. Nadłącznej w m. Mełgiew, gm. Mełgiew wraz                 z budową dwóch miejsc postojowych na potrzeby mobilnych punktów pobrań covid-19”</w:t>
      </w:r>
      <w:r w:rsidR="00DA1A04">
        <w:rPr>
          <w:rFonts w:ascii="Arial" w:hAnsi="Arial" w:cs="Arial"/>
          <w:b/>
          <w:i/>
          <w:sz w:val="22"/>
          <w:szCs w:val="22"/>
        </w:rPr>
        <w:t xml:space="preserve"> </w:t>
      </w:r>
      <w:r w:rsidRPr="009145DD">
        <w:rPr>
          <w:rFonts w:ascii="Arial" w:hAnsi="Arial" w:cs="Arial"/>
          <w:snapToGrid w:val="0"/>
          <w:sz w:val="22"/>
          <w:szCs w:val="22"/>
        </w:rPr>
        <w:t>p</w:t>
      </w:r>
      <w:r w:rsidRPr="009145DD">
        <w:rPr>
          <w:rFonts w:ascii="Arial" w:hAnsi="Arial" w:cs="Arial"/>
          <w:sz w:val="22"/>
          <w:szCs w:val="22"/>
        </w:rPr>
        <w:t>rowadzonego przez</w:t>
      </w:r>
      <w:r w:rsidRPr="009145DD">
        <w:rPr>
          <w:rFonts w:ascii="Arial" w:hAnsi="Arial" w:cs="Arial"/>
          <w:b/>
          <w:sz w:val="22"/>
          <w:szCs w:val="22"/>
        </w:rPr>
        <w:t xml:space="preserve"> </w:t>
      </w:r>
      <w:r w:rsidR="005A04D1" w:rsidRPr="009145DD">
        <w:rPr>
          <w:rFonts w:ascii="Arial" w:hAnsi="Arial" w:cs="Arial"/>
          <w:b/>
          <w:sz w:val="22"/>
          <w:szCs w:val="22"/>
        </w:rPr>
        <w:t>Gminę Mełgiew</w:t>
      </w:r>
      <w:r w:rsidRPr="009145DD">
        <w:rPr>
          <w:rFonts w:ascii="Arial" w:hAnsi="Arial" w:cs="Arial"/>
          <w:b/>
          <w:sz w:val="22"/>
          <w:szCs w:val="22"/>
        </w:rPr>
        <w:t xml:space="preserve">, </w:t>
      </w:r>
      <w:r w:rsidR="00D973A5" w:rsidRPr="009145DD">
        <w:rPr>
          <w:rFonts w:ascii="Arial" w:hAnsi="Arial" w:cs="Arial"/>
          <w:bCs/>
          <w:sz w:val="22"/>
          <w:szCs w:val="22"/>
        </w:rPr>
        <w:t xml:space="preserve">oświadczam, że informacje zawarte w oświadczeniu, o którym mowa w art. 125 ust. 1 ustawy Pzp (załączniku nr 4 do SWZ) </w:t>
      </w:r>
      <w:r w:rsidR="001E701B" w:rsidRPr="001E701B">
        <w:rPr>
          <w:rFonts w:ascii="Arial" w:hAnsi="Arial" w:cs="Arial"/>
          <w:bCs/>
          <w:sz w:val="22"/>
          <w:szCs w:val="22"/>
        </w:rPr>
        <w:t>w zakresie niżej wymienionych podstaw wykluczenia wskazanych przez zamawiającego są aktualne</w:t>
      </w:r>
      <w:r w:rsidR="001E701B">
        <w:rPr>
          <w:rFonts w:ascii="Arial" w:hAnsi="Arial" w:cs="Arial"/>
          <w:bCs/>
          <w:sz w:val="22"/>
          <w:szCs w:val="22"/>
        </w:rPr>
        <w:t>:</w:t>
      </w:r>
    </w:p>
    <w:p w14:paraId="775EDA32" w14:textId="77777777" w:rsidR="001E701B" w:rsidRPr="001E701B" w:rsidRDefault="001E701B" w:rsidP="001E701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E701B">
        <w:rPr>
          <w:rFonts w:ascii="Arial" w:hAnsi="Arial" w:cs="Arial"/>
          <w:bCs/>
          <w:sz w:val="22"/>
          <w:szCs w:val="22"/>
        </w:rPr>
        <w:t>• art. 108 ust. 1 pkt 3 ustawy,</w:t>
      </w:r>
    </w:p>
    <w:p w14:paraId="0CE5A009" w14:textId="77777777" w:rsidR="001E701B" w:rsidRPr="001E701B" w:rsidRDefault="001E701B" w:rsidP="001E701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E701B">
        <w:rPr>
          <w:rFonts w:ascii="Arial" w:hAnsi="Arial" w:cs="Arial"/>
          <w:bCs/>
          <w:sz w:val="22"/>
          <w:szCs w:val="22"/>
        </w:rPr>
        <w:t>• art. 108 ust. 1 pkt 4 ustawy, dotyczących orzeczenia zakazu ubiegania się o zamówienie publiczne tytułem środka zapobiegawczego,</w:t>
      </w:r>
    </w:p>
    <w:p w14:paraId="60393416" w14:textId="77777777" w:rsidR="001E701B" w:rsidRPr="001E701B" w:rsidRDefault="001E701B" w:rsidP="001E701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E701B">
        <w:rPr>
          <w:rFonts w:ascii="Arial" w:hAnsi="Arial" w:cs="Arial"/>
          <w:bCs/>
          <w:sz w:val="22"/>
          <w:szCs w:val="22"/>
        </w:rPr>
        <w:t>• art. 108 ust. 1 pkt 5 ustawy, dotyczących zawarcia z innymi wykonawcami porozumienia mającego na celu zakłócenie konkurencji,</w:t>
      </w:r>
    </w:p>
    <w:p w14:paraId="7097F76B" w14:textId="0CB6CD8E" w:rsidR="00AD1300" w:rsidRPr="009145DD" w:rsidRDefault="001E701B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E701B">
        <w:rPr>
          <w:rFonts w:ascii="Arial" w:hAnsi="Arial" w:cs="Arial"/>
          <w:bCs/>
          <w:sz w:val="22"/>
          <w:szCs w:val="22"/>
        </w:rPr>
        <w:t>• art. 108 ust. 1 pkt 6 ustawy</w:t>
      </w:r>
      <w:r w:rsidR="007B61DE">
        <w:rPr>
          <w:rFonts w:ascii="Arial" w:hAnsi="Arial" w:cs="Arial"/>
          <w:bCs/>
          <w:sz w:val="22"/>
          <w:szCs w:val="22"/>
        </w:rPr>
        <w:t xml:space="preserve"> Pzp.</w:t>
      </w:r>
    </w:p>
    <w:sectPr w:rsidR="00AD1300" w:rsidRPr="009145DD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7348" w14:textId="77777777" w:rsidR="00721CE3" w:rsidRDefault="00721CE3" w:rsidP="00AF0EDA">
      <w:r>
        <w:separator/>
      </w:r>
    </w:p>
  </w:endnote>
  <w:endnote w:type="continuationSeparator" w:id="0">
    <w:p w14:paraId="23E2B2A9" w14:textId="77777777" w:rsidR="00721CE3" w:rsidRDefault="00721CE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03D9046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D973A5">
      <w:rPr>
        <w:rFonts w:ascii="Cambria" w:hAnsi="Cambria"/>
        <w:sz w:val="20"/>
        <w:szCs w:val="20"/>
        <w:bdr w:val="single" w:sz="4" w:space="0" w:color="auto"/>
      </w:rPr>
      <w:t>7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o </w:t>
    </w:r>
    <w:r w:rsidR="00D973A5">
      <w:rPr>
        <w:rFonts w:ascii="Cambria" w:hAnsi="Cambria"/>
        <w:sz w:val="20"/>
        <w:szCs w:val="20"/>
        <w:bdr w:val="single" w:sz="4" w:space="0" w:color="auto"/>
      </w:rPr>
      <w:t>aktualności informacji</w:t>
    </w:r>
    <w:r w:rsidR="009C7187">
      <w:rPr>
        <w:rFonts w:ascii="Cambria" w:hAnsi="Cambria"/>
        <w:sz w:val="20"/>
        <w:szCs w:val="20"/>
        <w:bdr w:val="single" w:sz="4" w:space="0" w:color="auto"/>
      </w:rPr>
      <w:t xml:space="preserve"> złożonych w oświadczeniu wstępnym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D2E1" w14:textId="77777777" w:rsidR="00721CE3" w:rsidRDefault="00721CE3" w:rsidP="00AF0EDA">
      <w:r>
        <w:separator/>
      </w:r>
    </w:p>
  </w:footnote>
  <w:footnote w:type="continuationSeparator" w:id="0">
    <w:p w14:paraId="1F2105A5" w14:textId="77777777" w:rsidR="00721CE3" w:rsidRDefault="00721CE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3829" w14:textId="3EB7C1F2" w:rsidR="00356CF4" w:rsidRDefault="00356CF4" w:rsidP="00356CF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07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0036"/>
    <w:rsid w:val="0001585F"/>
    <w:rsid w:val="000224BC"/>
    <w:rsid w:val="00036C5E"/>
    <w:rsid w:val="000501F9"/>
    <w:rsid w:val="000506E6"/>
    <w:rsid w:val="0007434C"/>
    <w:rsid w:val="00092EF0"/>
    <w:rsid w:val="00096A06"/>
    <w:rsid w:val="000A6B7B"/>
    <w:rsid w:val="000C3958"/>
    <w:rsid w:val="000E05CC"/>
    <w:rsid w:val="000E4219"/>
    <w:rsid w:val="000F4D9B"/>
    <w:rsid w:val="00136311"/>
    <w:rsid w:val="00141C70"/>
    <w:rsid w:val="00142CF2"/>
    <w:rsid w:val="001617FD"/>
    <w:rsid w:val="00170387"/>
    <w:rsid w:val="00174D5D"/>
    <w:rsid w:val="00176A9F"/>
    <w:rsid w:val="001A276E"/>
    <w:rsid w:val="001B3313"/>
    <w:rsid w:val="001B39BC"/>
    <w:rsid w:val="001C15E2"/>
    <w:rsid w:val="001C1F05"/>
    <w:rsid w:val="001D38A2"/>
    <w:rsid w:val="001D435A"/>
    <w:rsid w:val="001E701B"/>
    <w:rsid w:val="002002C1"/>
    <w:rsid w:val="00213FE8"/>
    <w:rsid w:val="002152B1"/>
    <w:rsid w:val="00223124"/>
    <w:rsid w:val="00226CD4"/>
    <w:rsid w:val="0023534F"/>
    <w:rsid w:val="0024337D"/>
    <w:rsid w:val="00250C10"/>
    <w:rsid w:val="0025544E"/>
    <w:rsid w:val="00264423"/>
    <w:rsid w:val="002755AF"/>
    <w:rsid w:val="00283EDB"/>
    <w:rsid w:val="0028661B"/>
    <w:rsid w:val="002A3D64"/>
    <w:rsid w:val="002B4C27"/>
    <w:rsid w:val="002B5645"/>
    <w:rsid w:val="002C4279"/>
    <w:rsid w:val="002E203F"/>
    <w:rsid w:val="002E4E18"/>
    <w:rsid w:val="002F1CDF"/>
    <w:rsid w:val="003045DC"/>
    <w:rsid w:val="00315A38"/>
    <w:rsid w:val="0031612C"/>
    <w:rsid w:val="00340FF1"/>
    <w:rsid w:val="00347FBB"/>
    <w:rsid w:val="00356CF4"/>
    <w:rsid w:val="00377705"/>
    <w:rsid w:val="003934AE"/>
    <w:rsid w:val="003A74BC"/>
    <w:rsid w:val="003B07F2"/>
    <w:rsid w:val="003D503F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21CE3"/>
    <w:rsid w:val="0074567F"/>
    <w:rsid w:val="00770357"/>
    <w:rsid w:val="00774FE4"/>
    <w:rsid w:val="00782740"/>
    <w:rsid w:val="00786133"/>
    <w:rsid w:val="007B61DE"/>
    <w:rsid w:val="007D3E39"/>
    <w:rsid w:val="007D701B"/>
    <w:rsid w:val="007F1BA9"/>
    <w:rsid w:val="008041FB"/>
    <w:rsid w:val="00804717"/>
    <w:rsid w:val="0083019E"/>
    <w:rsid w:val="00861F70"/>
    <w:rsid w:val="008A0BC8"/>
    <w:rsid w:val="008A2BBE"/>
    <w:rsid w:val="008C093B"/>
    <w:rsid w:val="008C56AF"/>
    <w:rsid w:val="008F7CA9"/>
    <w:rsid w:val="009112D8"/>
    <w:rsid w:val="009145DD"/>
    <w:rsid w:val="00920A58"/>
    <w:rsid w:val="0093136B"/>
    <w:rsid w:val="0093520C"/>
    <w:rsid w:val="00941BCA"/>
    <w:rsid w:val="00944665"/>
    <w:rsid w:val="00961D6B"/>
    <w:rsid w:val="00963E0A"/>
    <w:rsid w:val="00997576"/>
    <w:rsid w:val="009A2354"/>
    <w:rsid w:val="009A6059"/>
    <w:rsid w:val="009B2BDA"/>
    <w:rsid w:val="009C7187"/>
    <w:rsid w:val="009D1568"/>
    <w:rsid w:val="009D4C08"/>
    <w:rsid w:val="009E6F7E"/>
    <w:rsid w:val="00A10452"/>
    <w:rsid w:val="00A3274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187E"/>
    <w:rsid w:val="00B32577"/>
    <w:rsid w:val="00BA3DB5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973A5"/>
    <w:rsid w:val="00DA1A04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84EC7"/>
    <w:rsid w:val="00E8639C"/>
    <w:rsid w:val="00E97DAF"/>
    <w:rsid w:val="00EA0EA4"/>
    <w:rsid w:val="00EA2520"/>
    <w:rsid w:val="00EA7D82"/>
    <w:rsid w:val="00EB37B1"/>
    <w:rsid w:val="00ED263F"/>
    <w:rsid w:val="00ED4D01"/>
    <w:rsid w:val="00ED59C0"/>
    <w:rsid w:val="00ED60A4"/>
    <w:rsid w:val="00F2225B"/>
    <w:rsid w:val="00F36501"/>
    <w:rsid w:val="00F42B16"/>
    <w:rsid w:val="00F57AD2"/>
    <w:rsid w:val="00F612B3"/>
    <w:rsid w:val="00F84E9A"/>
    <w:rsid w:val="00FA2B35"/>
    <w:rsid w:val="00FB5427"/>
    <w:rsid w:val="00FF372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1DFC-2E86-463A-A87E-EC649E4D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15</cp:revision>
  <cp:lastPrinted>2021-05-12T06:16:00Z</cp:lastPrinted>
  <dcterms:created xsi:type="dcterms:W3CDTF">2021-06-02T15:27:00Z</dcterms:created>
  <dcterms:modified xsi:type="dcterms:W3CDTF">2022-06-07T13:04:00Z</dcterms:modified>
</cp:coreProperties>
</file>