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B9564F" w:rsidRDefault="00DC13BF" w:rsidP="001F134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2564AD27" w14:textId="7C031A22" w:rsidR="00BC3A91" w:rsidRPr="00B9564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BA3C10">
        <w:rPr>
          <w:rFonts w:ascii="Arial" w:hAnsi="Arial" w:cs="Arial"/>
          <w:bCs/>
          <w:sz w:val="20"/>
          <w:szCs w:val="20"/>
        </w:rPr>
        <w:t>10.</w:t>
      </w:r>
      <w:r w:rsidR="00E06722" w:rsidRPr="00B9564F">
        <w:rPr>
          <w:rFonts w:ascii="Arial" w:hAnsi="Arial" w:cs="Arial"/>
          <w:bCs/>
          <w:sz w:val="20"/>
          <w:szCs w:val="20"/>
        </w:rPr>
        <w:t>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p w14:paraId="374BB076" w14:textId="77777777" w:rsidR="001F1344" w:rsidRPr="00B9564F" w:rsidRDefault="001F1344" w:rsidP="001F1344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5E561207" w14:textId="5F14FBE4" w:rsidR="009373E0" w:rsidRPr="00B9564F" w:rsidRDefault="009373E0" w:rsidP="00BA3C1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</w:t>
      </w: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5EBCD40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722DF5C6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40C1875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65B3EF71" w14:textId="5B71F19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adres </w:t>
      </w:r>
      <w:r w:rsidRPr="00B9564F">
        <w:rPr>
          <w:rFonts w:ascii="Arial" w:hAnsi="Arial" w:cs="Arial"/>
          <w:sz w:val="20"/>
          <w:szCs w:val="20"/>
        </w:rPr>
        <w:t xml:space="preserve">Elektronicznej Skrzynki Podawczej Wykonawcy znajdującej się na platformie </w:t>
      </w:r>
      <w:r w:rsidRPr="00B9564F">
        <w:rPr>
          <w:rFonts w:ascii="Arial" w:hAnsi="Arial" w:cs="Arial"/>
          <w:b/>
          <w:sz w:val="20"/>
          <w:szCs w:val="20"/>
        </w:rPr>
        <w:t xml:space="preserve">ePUAP:  </w:t>
      </w:r>
      <w:r w:rsidRPr="00B9564F">
        <w:rPr>
          <w:rFonts w:ascii="Arial" w:hAnsi="Arial" w:cs="Arial"/>
          <w:bCs/>
          <w:sz w:val="20"/>
          <w:szCs w:val="20"/>
        </w:rPr>
        <w:t>….……………………………………………………….…….……………</w:t>
      </w:r>
    </w:p>
    <w:p w14:paraId="11BA6001" w14:textId="550EA9AC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B9564F">
        <w:rPr>
          <w:b w:val="0"/>
        </w:rPr>
        <w:t xml:space="preserve">Osoba odpowiedzialna za kontakty z Zamawiającym: </w:t>
      </w:r>
    </w:p>
    <w:p w14:paraId="2DDFF738" w14:textId="27811A1F" w:rsidR="00802910" w:rsidRPr="00BA3C10" w:rsidRDefault="009373E0" w:rsidP="00BA3C10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01D1FE68" w14:textId="1D971FCD" w:rsidR="00BA3C10" w:rsidRDefault="008437A1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B9564F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B9564F">
        <w:rPr>
          <w:rFonts w:ascii="Arial" w:hAnsi="Arial" w:cs="Arial"/>
          <w:iCs/>
          <w:sz w:val="20"/>
          <w:szCs w:val="20"/>
        </w:rPr>
        <w:t>pn.:</w:t>
      </w:r>
      <w:r w:rsidR="00827824" w:rsidRPr="00B9564F">
        <w:rPr>
          <w:rFonts w:ascii="Arial" w:hAnsi="Arial" w:cs="Arial"/>
          <w:iCs/>
          <w:sz w:val="20"/>
          <w:szCs w:val="20"/>
        </w:rPr>
        <w:t xml:space="preserve"> </w:t>
      </w:r>
      <w:r w:rsidR="00B854E0" w:rsidRPr="00B9564F">
        <w:rPr>
          <w:rFonts w:ascii="Arial" w:hAnsi="Arial" w:cs="Arial"/>
          <w:b/>
          <w:iCs/>
          <w:sz w:val="20"/>
          <w:szCs w:val="20"/>
        </w:rPr>
        <w:t>„</w:t>
      </w:r>
      <w:r w:rsidR="00BA3C10" w:rsidRPr="00BA3C10">
        <w:rPr>
          <w:rFonts w:ascii="Arial" w:hAnsi="Arial" w:cs="Arial"/>
          <w:b/>
          <w:bCs/>
          <w:sz w:val="20"/>
          <w:szCs w:val="20"/>
          <w:lang w:eastAsia="ar-SA"/>
        </w:rPr>
        <w:t xml:space="preserve">Przebudowa drogi gminnej nr 105330 L </w:t>
      </w:r>
      <w:r w:rsidR="00BA3C10">
        <w:rPr>
          <w:rFonts w:ascii="Arial" w:hAnsi="Arial" w:cs="Arial"/>
          <w:b/>
          <w:bCs/>
          <w:sz w:val="20"/>
          <w:szCs w:val="20"/>
          <w:lang w:eastAsia="ar-SA"/>
        </w:rPr>
        <w:t xml:space="preserve">                    </w:t>
      </w:r>
      <w:r w:rsidR="00BA3C10" w:rsidRPr="00BA3C10">
        <w:rPr>
          <w:rFonts w:ascii="Arial" w:hAnsi="Arial" w:cs="Arial"/>
          <w:b/>
          <w:bCs/>
          <w:sz w:val="20"/>
          <w:szCs w:val="20"/>
          <w:lang w:eastAsia="ar-SA"/>
        </w:rPr>
        <w:t>w m. Krzesimów, gm. Mełgiew  na odcinku od km 0+000,00 do km 0+995,00</w:t>
      </w:r>
      <w:r w:rsidR="002E0BC9" w:rsidRPr="00B9564F">
        <w:rPr>
          <w:rFonts w:ascii="Arial" w:hAnsi="Arial" w:cs="Arial"/>
          <w:b/>
          <w:bCs/>
          <w:sz w:val="20"/>
          <w:szCs w:val="20"/>
          <w:lang w:eastAsia="ar-SA"/>
        </w:rPr>
        <w:t>”</w:t>
      </w:r>
      <w:r w:rsidR="00B9564F" w:rsidRPr="00B9564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27824" w:rsidRPr="00B9564F">
        <w:rPr>
          <w:rFonts w:ascii="Arial" w:hAnsi="Arial" w:cs="Arial"/>
          <w:b/>
          <w:iCs/>
          <w:sz w:val="20"/>
          <w:szCs w:val="20"/>
        </w:rPr>
        <w:t>o</w:t>
      </w:r>
      <w:r w:rsidR="0083008B" w:rsidRPr="00B9564F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B9564F">
        <w:rPr>
          <w:rFonts w:ascii="Arial" w:hAnsi="Arial" w:cs="Arial"/>
          <w:b/>
          <w:iCs/>
          <w:sz w:val="20"/>
          <w:szCs w:val="20"/>
        </w:rPr>
        <w:t>/oferujemy</w:t>
      </w:r>
      <w:r w:rsidR="00BA3C10">
        <w:rPr>
          <w:rFonts w:ascii="Arial" w:hAnsi="Arial" w:cs="Arial"/>
          <w:b/>
          <w:iCs/>
          <w:sz w:val="20"/>
          <w:szCs w:val="20"/>
        </w:rPr>
        <w:t xml:space="preserve"> </w:t>
      </w:r>
      <w:r w:rsidR="0083008B" w:rsidRPr="00B9564F">
        <w:rPr>
          <w:rFonts w:ascii="Arial" w:hAnsi="Arial" w:cs="Arial"/>
          <w:iCs/>
          <w:sz w:val="20"/>
          <w:szCs w:val="20"/>
        </w:rPr>
        <w:t xml:space="preserve">wykonanie </w:t>
      </w:r>
      <w:r w:rsidR="0083008B" w:rsidRPr="00B9564F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B9564F">
        <w:rPr>
          <w:rFonts w:ascii="Arial" w:hAnsi="Arial" w:cs="Arial"/>
          <w:bCs/>
          <w:iCs/>
          <w:sz w:val="20"/>
          <w:szCs w:val="20"/>
        </w:rPr>
        <w:t>:</w:t>
      </w:r>
    </w:p>
    <w:p w14:paraId="49ABCE45" w14:textId="77777777" w:rsidR="00BA3C10" w:rsidRPr="00BA3C10" w:rsidRDefault="00BA3C10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002293" w14:textId="6019731A" w:rsidR="002E0BC9" w:rsidRDefault="002E0BC9" w:rsidP="00BA3C10">
      <w:pPr>
        <w:pStyle w:val="Akapitzlist"/>
        <w:spacing w:line="276" w:lineRule="auto"/>
        <w:ind w:left="567"/>
        <w:rPr>
          <w:rFonts w:ascii="Arial" w:hAnsi="Arial" w:cs="Arial"/>
          <w:b/>
          <w:iCs/>
          <w:sz w:val="20"/>
          <w:szCs w:val="20"/>
          <w:u w:val="single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4B619053" w14:textId="77777777" w:rsidR="00BA3C10" w:rsidRPr="00BA3C10" w:rsidRDefault="00BA3C10" w:rsidP="00BA3C10">
      <w:pPr>
        <w:pStyle w:val="Akapitzlist"/>
        <w:spacing w:line="276" w:lineRule="auto"/>
        <w:ind w:left="567"/>
        <w:rPr>
          <w:rFonts w:ascii="Arial" w:hAnsi="Arial" w:cs="Arial"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3BC59F68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 zł</w:t>
      </w:r>
    </w:p>
    <w:p w14:paraId="6B75F47A" w14:textId="091D1545" w:rsidR="00B9564F" w:rsidRP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 zł</w:t>
      </w:r>
    </w:p>
    <w:p w14:paraId="39CAE7F4" w14:textId="18A610E4" w:rsidR="00BA3C10" w:rsidRDefault="00EF2231" w:rsidP="00BA3C10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C10">
        <w:rPr>
          <w:rFonts w:ascii="Arial" w:hAnsi="Arial" w:cs="Arial"/>
          <w:b/>
          <w:bCs/>
          <w:iCs/>
          <w:sz w:val="20"/>
          <w:szCs w:val="20"/>
        </w:rPr>
        <w:t>Dla zadania oferuję/ oferujemy długość okresu rękojmi i gwarancji jakości ……</w:t>
      </w:r>
      <w:r>
        <w:rPr>
          <w:rFonts w:ascii="Arial" w:hAnsi="Arial" w:cs="Arial"/>
          <w:b/>
          <w:bCs/>
          <w:iCs/>
          <w:sz w:val="20"/>
          <w:szCs w:val="20"/>
        </w:rPr>
        <w:t>….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…..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miesięcy od dnia podpisania protokołu odbioru końcowego (bez uwag) .</w:t>
      </w:r>
    </w:p>
    <w:p w14:paraId="45ABEC72" w14:textId="77777777" w:rsidR="00B4125B" w:rsidRPr="00B9564F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B9564F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</w:t>
      </w:r>
      <w:proofErr w:type="spellStart"/>
      <w:r w:rsidR="00827824" w:rsidRPr="00B9564F">
        <w:rPr>
          <w:rFonts w:ascii="Arial" w:hAnsi="Arial" w:cs="Arial"/>
          <w:sz w:val="20"/>
          <w:szCs w:val="20"/>
        </w:rPr>
        <w:t>emy</w:t>
      </w:r>
      <w:proofErr w:type="spellEnd"/>
      <w:r w:rsidR="00827824" w:rsidRPr="00B9564F">
        <w:rPr>
          <w:rFonts w:ascii="Arial" w:hAnsi="Arial" w:cs="Arial"/>
          <w:sz w:val="20"/>
          <w:szCs w:val="20"/>
        </w:rPr>
        <w:t xml:space="preserve">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35E2CB01" w:rsidR="00B854E0" w:rsidRPr="00EF2231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t>Oświadczam/y, że akceptuję/</w:t>
      </w:r>
      <w:proofErr w:type="spellStart"/>
      <w:r w:rsidRPr="00B9564F">
        <w:rPr>
          <w:rFonts w:ascii="Arial" w:hAnsi="Arial" w:cs="Arial"/>
          <w:bCs/>
          <w:iCs/>
          <w:sz w:val="20"/>
          <w:szCs w:val="20"/>
        </w:rPr>
        <w:t>emy</w:t>
      </w:r>
      <w:proofErr w:type="spellEnd"/>
      <w:r w:rsidRPr="00B9564F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).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</w:t>
      </w:r>
      <w:proofErr w:type="spellStart"/>
      <w:r w:rsidRPr="00B9564F">
        <w:rPr>
          <w:rFonts w:ascii="Arial" w:hAnsi="Arial" w:cs="Arial"/>
          <w:iCs/>
          <w:sz w:val="20"/>
          <w:szCs w:val="20"/>
        </w:rPr>
        <w:t>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proofErr w:type="spellEnd"/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B9564F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  <w:r w:rsidR="00C2146C" w:rsidRPr="00B9564F">
        <w:rPr>
          <w:rFonts w:ascii="Arial" w:hAnsi="Arial" w:cs="Arial"/>
          <w:iCs/>
          <w:sz w:val="20"/>
          <w:szCs w:val="20"/>
        </w:rPr>
        <w:t>……</w:t>
      </w:r>
      <w:r w:rsidRPr="00B9564F">
        <w:rPr>
          <w:rFonts w:ascii="Arial" w:hAnsi="Arial" w:cs="Arial"/>
          <w:iCs/>
          <w:sz w:val="20"/>
          <w:szCs w:val="20"/>
        </w:rPr>
        <w:t>………………………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B9564F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F5EF2" w14:textId="7C8F6441" w:rsidR="007E49B6" w:rsidRDefault="007E49B6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p w14:paraId="24061138" w14:textId="17CF51B6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77E67B8" w14:textId="7A263E74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36E353" w14:textId="5CBBB24E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7B43B4C" w14:textId="485387BC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78B08D2" w14:textId="77777777" w:rsidR="00CE260D" w:rsidRPr="00B9564F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7A1DD6" w14:textId="77777777" w:rsidR="00827824" w:rsidRPr="00B9564F" w:rsidRDefault="00827824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3C2F2839" w14:textId="7F005A6A" w:rsidR="00BA191E" w:rsidRPr="00B9564F" w:rsidRDefault="00BA191E" w:rsidP="00BA191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26D6D0" w14:textId="21648D9C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610C5AB5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(zaznacz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1DC" w14:textId="77777777" w:rsidR="00717763" w:rsidRDefault="00717763" w:rsidP="001F1344">
      <w:r>
        <w:separator/>
      </w:r>
    </w:p>
  </w:endnote>
  <w:endnote w:type="continuationSeparator" w:id="0">
    <w:p w14:paraId="41FAB634" w14:textId="77777777" w:rsidR="00717763" w:rsidRDefault="0071776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9DB4" w14:textId="77777777" w:rsidR="00717763" w:rsidRDefault="00717763" w:rsidP="001F1344">
      <w:r>
        <w:separator/>
      </w:r>
    </w:p>
  </w:footnote>
  <w:footnote w:type="continuationSeparator" w:id="0">
    <w:p w14:paraId="56B06160" w14:textId="77777777" w:rsidR="00717763" w:rsidRDefault="00717763" w:rsidP="001F1344">
      <w:r>
        <w:continuationSeparator/>
      </w:r>
    </w:p>
  </w:footnote>
  <w:footnote w:id="1">
    <w:p w14:paraId="60660119" w14:textId="77777777" w:rsidR="00BA3C10" w:rsidRPr="00BA3C10" w:rsidRDefault="00BA3C10" w:rsidP="00BA3C10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A3C10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E2176CB" w14:textId="62344644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20BF31D1" w:rsidR="007E2FFB" w:rsidRDefault="007E2FFB" w:rsidP="00507709">
    <w:pPr>
      <w:pStyle w:val="Nagwek"/>
      <w:jc w:val="center"/>
    </w:pPr>
  </w:p>
  <w:p w14:paraId="26B644AE" w14:textId="5575ACE8" w:rsidR="007E2FFB" w:rsidRPr="007E2FFB" w:rsidRDefault="007E2FFB" w:rsidP="009A6EC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041">
    <w:abstractNumId w:val="22"/>
  </w:num>
  <w:num w:numId="2" w16cid:durableId="1838377863">
    <w:abstractNumId w:val="37"/>
  </w:num>
  <w:num w:numId="3" w16cid:durableId="1814831952">
    <w:abstractNumId w:val="35"/>
  </w:num>
  <w:num w:numId="4" w16cid:durableId="1781338157">
    <w:abstractNumId w:val="20"/>
  </w:num>
  <w:num w:numId="5" w16cid:durableId="941306923">
    <w:abstractNumId w:val="30"/>
  </w:num>
  <w:num w:numId="6" w16cid:durableId="855847652">
    <w:abstractNumId w:val="0"/>
  </w:num>
  <w:num w:numId="7" w16cid:durableId="711660109">
    <w:abstractNumId w:val="5"/>
  </w:num>
  <w:num w:numId="8" w16cid:durableId="804616537">
    <w:abstractNumId w:val="4"/>
  </w:num>
  <w:num w:numId="9" w16cid:durableId="1774283320">
    <w:abstractNumId w:val="2"/>
  </w:num>
  <w:num w:numId="10" w16cid:durableId="1195924173">
    <w:abstractNumId w:val="14"/>
  </w:num>
  <w:num w:numId="11" w16cid:durableId="423764437">
    <w:abstractNumId w:val="3"/>
  </w:num>
  <w:num w:numId="12" w16cid:durableId="375550434">
    <w:abstractNumId w:val="21"/>
  </w:num>
  <w:num w:numId="13" w16cid:durableId="880363405">
    <w:abstractNumId w:val="8"/>
  </w:num>
  <w:num w:numId="14" w16cid:durableId="1201817781">
    <w:abstractNumId w:val="17"/>
  </w:num>
  <w:num w:numId="15" w16cid:durableId="1157259872">
    <w:abstractNumId w:val="39"/>
  </w:num>
  <w:num w:numId="16" w16cid:durableId="1414429255">
    <w:abstractNumId w:val="25"/>
  </w:num>
  <w:num w:numId="17" w16cid:durableId="1980719829">
    <w:abstractNumId w:val="16"/>
  </w:num>
  <w:num w:numId="18" w16cid:durableId="1890070759">
    <w:abstractNumId w:val="31"/>
  </w:num>
  <w:num w:numId="19" w16cid:durableId="639960620">
    <w:abstractNumId w:val="10"/>
  </w:num>
  <w:num w:numId="20" w16cid:durableId="514349676">
    <w:abstractNumId w:val="29"/>
  </w:num>
  <w:num w:numId="21" w16cid:durableId="688260710">
    <w:abstractNumId w:val="24"/>
  </w:num>
  <w:num w:numId="22" w16cid:durableId="1264606042">
    <w:abstractNumId w:val="7"/>
  </w:num>
  <w:num w:numId="23" w16cid:durableId="529218683">
    <w:abstractNumId w:val="27"/>
  </w:num>
  <w:num w:numId="24" w16cid:durableId="1117334856">
    <w:abstractNumId w:val="32"/>
  </w:num>
  <w:num w:numId="25" w16cid:durableId="832569567">
    <w:abstractNumId w:val="6"/>
  </w:num>
  <w:num w:numId="26" w16cid:durableId="636187238">
    <w:abstractNumId w:val="19"/>
  </w:num>
  <w:num w:numId="27" w16cid:durableId="1709526044">
    <w:abstractNumId w:val="11"/>
  </w:num>
  <w:num w:numId="28" w16cid:durableId="828638927">
    <w:abstractNumId w:val="26"/>
  </w:num>
  <w:num w:numId="29" w16cid:durableId="1288000965">
    <w:abstractNumId w:val="36"/>
  </w:num>
  <w:num w:numId="30" w16cid:durableId="209388672">
    <w:abstractNumId w:val="9"/>
  </w:num>
  <w:num w:numId="31" w16cid:durableId="2090612922">
    <w:abstractNumId w:val="15"/>
  </w:num>
  <w:num w:numId="32" w16cid:durableId="1485312938">
    <w:abstractNumId w:val="23"/>
  </w:num>
  <w:num w:numId="33" w16cid:durableId="1773016281">
    <w:abstractNumId w:val="28"/>
  </w:num>
  <w:num w:numId="34" w16cid:durableId="1450781777">
    <w:abstractNumId w:val="33"/>
  </w:num>
  <w:num w:numId="35" w16cid:durableId="1436053127">
    <w:abstractNumId w:val="34"/>
  </w:num>
  <w:num w:numId="36" w16cid:durableId="2012219881">
    <w:abstractNumId w:val="18"/>
  </w:num>
  <w:num w:numId="37" w16cid:durableId="230581804">
    <w:abstractNumId w:val="13"/>
  </w:num>
  <w:num w:numId="38" w16cid:durableId="102113825">
    <w:abstractNumId w:val="1"/>
  </w:num>
  <w:num w:numId="39" w16cid:durableId="198203591">
    <w:abstractNumId w:val="38"/>
  </w:num>
  <w:num w:numId="40" w16cid:durableId="169353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763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0AB3"/>
    <w:rsid w:val="00EA2945"/>
    <w:rsid w:val="00EA3A77"/>
    <w:rsid w:val="00EB0D2C"/>
    <w:rsid w:val="00EB187A"/>
    <w:rsid w:val="00EC1EEB"/>
    <w:rsid w:val="00EC29E4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2021-07-02T14:06:00Z</dcterms:created>
  <dcterms:modified xsi:type="dcterms:W3CDTF">2022-05-19T11:35:00Z</dcterms:modified>
</cp:coreProperties>
</file>