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2CB61EE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99055D">
        <w:rPr>
          <w:rFonts w:ascii="Cambria" w:hAnsi="Cambria"/>
          <w:b/>
          <w:bCs/>
        </w:rPr>
        <w:t>10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09700C18" w:rsidR="00F2225B" w:rsidRPr="001A1359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wykazu osób</w:t>
      </w:r>
    </w:p>
    <w:p w14:paraId="393768E9" w14:textId="250C7B2B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663C62">
        <w:rPr>
          <w:rFonts w:ascii="Cambria" w:hAnsi="Cambria"/>
          <w:bCs/>
        </w:rPr>
        <w:t>18</w:t>
      </w:r>
      <w:r w:rsidR="005A04D1" w:rsidRPr="00FE200E">
        <w:rPr>
          <w:rFonts w:ascii="Cambria" w:hAnsi="Cambria"/>
          <w:bCs/>
        </w:rPr>
        <w:t>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56FC403F" w14:textId="77777777" w:rsidR="0099055D" w:rsidRPr="0099055D" w:rsidRDefault="0099055D" w:rsidP="009905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WYKAZ OSÓB, </w:t>
            </w:r>
            <w:r w:rsidRPr="0099055D">
              <w:rPr>
                <w:rFonts w:ascii="Cambria" w:hAnsi="Cambria"/>
                <w:b/>
              </w:rPr>
              <w:t xml:space="preserve">SKIEROWANYCH PRZEZ WYKONAWCĘ </w:t>
            </w:r>
          </w:p>
          <w:p w14:paraId="2DEC3596" w14:textId="2639A6FA" w:rsidR="00F2225B" w:rsidRDefault="0099055D" w:rsidP="009905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9055D">
              <w:rPr>
                <w:rFonts w:ascii="Cambria" w:hAnsi="Cambria"/>
                <w:b/>
              </w:rPr>
              <w:t>DO REALIZACJI ZAMÓWIENIA</w:t>
            </w:r>
          </w:p>
          <w:p w14:paraId="61453D13" w14:textId="304822EC" w:rsidR="0099055D" w:rsidRDefault="0099055D" w:rsidP="009905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9055D">
              <w:rPr>
                <w:rFonts w:ascii="Cambria" w:hAnsi="Cambria"/>
                <w:b/>
              </w:rPr>
              <w:t xml:space="preserve">zgodnie z </w:t>
            </w:r>
            <w:r>
              <w:rPr>
                <w:rFonts w:ascii="Cambria" w:hAnsi="Cambria"/>
                <w:b/>
              </w:rPr>
              <w:t>warunkiem określonym w pkt 6.1.1., ppkt. 2) S</w:t>
            </w:r>
            <w:r w:rsidRPr="0099055D">
              <w:rPr>
                <w:rFonts w:ascii="Cambria" w:hAnsi="Cambria"/>
                <w:b/>
              </w:rPr>
              <w:t>WZ</w:t>
            </w:r>
          </w:p>
          <w:p w14:paraId="185F1B31" w14:textId="6573FE35" w:rsidR="0099055D" w:rsidRPr="001A1359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618E3D1" w14:textId="72356D37" w:rsidR="0099055D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663C62" w:rsidRPr="00663C62">
        <w:rPr>
          <w:rFonts w:ascii="Cambria" w:hAnsi="Cambria"/>
          <w:b/>
          <w:i/>
        </w:rPr>
        <w:t>„Przebudowa drogi gminnej ul. Wyspiańskiego oraz drogi wewnętrznej – łącznika do ul. Spokojnej na odcinku o długości ok. 700 m w m. Krępiec, gm. Mełgiew</w:t>
      </w:r>
      <w:r w:rsidR="008D4A96" w:rsidRPr="008D4A96">
        <w:rPr>
          <w:rFonts w:ascii="Cambria" w:hAnsi="Cambria"/>
          <w:b/>
          <w:i/>
        </w:rPr>
        <w:t>”</w:t>
      </w:r>
      <w:r w:rsidR="00E27942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>,</w:t>
      </w:r>
      <w:r w:rsidR="0099055D">
        <w:rPr>
          <w:rFonts w:ascii="Cambria" w:hAnsi="Cambria"/>
          <w:b/>
        </w:rPr>
        <w:t xml:space="preserve"> przedkładam:</w:t>
      </w:r>
    </w:p>
    <w:p w14:paraId="2E4EAFA9" w14:textId="77777777" w:rsidR="0099055D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5A571E6E" w:rsidR="00AD1300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99055D">
        <w:rPr>
          <w:rFonts w:ascii="Cambria" w:hAnsi="Cambria"/>
          <w:bCs/>
        </w:rPr>
        <w:t>Wykaz osób, skierowanych przez wykonawcę do realizacji zamówienia publicznego, odpowiedzialnych za kierowanie robotami budowlanymi, potwierdzający dysponowanie osobą posiadającą uprawnienia budowlane do kierowania robo</w:t>
      </w:r>
      <w:r>
        <w:rPr>
          <w:rFonts w:ascii="Cambria" w:hAnsi="Cambria"/>
          <w:bCs/>
        </w:rPr>
        <w:t xml:space="preserve">tami budowlanymi </w:t>
      </w:r>
      <w:r w:rsidRPr="00E27942">
        <w:rPr>
          <w:rFonts w:ascii="Cambria" w:hAnsi="Cambria"/>
          <w:b/>
        </w:rPr>
        <w:t>w specjalności:</w:t>
      </w:r>
      <w:r w:rsidR="00D973A5" w:rsidRPr="00D973A5">
        <w:rPr>
          <w:rFonts w:ascii="Cambria" w:hAnsi="Cambria"/>
          <w:bCs/>
        </w:rPr>
        <w:tab/>
      </w:r>
    </w:p>
    <w:p w14:paraId="1068D5BB" w14:textId="77777777" w:rsidR="00E27942" w:rsidRDefault="00E27942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5"/>
        <w:gridCol w:w="2033"/>
        <w:gridCol w:w="1767"/>
        <w:gridCol w:w="1307"/>
      </w:tblGrid>
      <w:tr w:rsidR="0099055D" w14:paraId="2A8650D6" w14:textId="77777777" w:rsidTr="00E27942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66F4D2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CAECD6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Imię 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br/>
              <w:t>i nazwisko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ECB1B2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Uprawnienia </w:t>
            </w:r>
          </w:p>
          <w:p w14:paraId="7669DF7D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sz w:val="16"/>
                <w:szCs w:val="16"/>
              </w:rPr>
              <w:t>(należy podać nazwę, zakres i numer posiadanych uprawnień)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AFB8D8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Kwalifikacje zawodowe, doświadczenie, wykształcenie</w:t>
            </w:r>
            <w:r w:rsidRPr="0099055D">
              <w:rPr>
                <w:rFonts w:ascii="Cambria" w:hAnsi="Cambria"/>
                <w:b/>
                <w:sz w:val="16"/>
                <w:szCs w:val="16"/>
                <w:u w:val="single"/>
              </w:rPr>
              <w:t xml:space="preserve"> 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>niezbędne do wykonania zamówienia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5308D1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86054E" w14:textId="77777777" w:rsidR="0099055D" w:rsidRPr="0099055D" w:rsidRDefault="0099055D">
            <w:pPr>
              <w:spacing w:line="256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Podstawa dysponowania osobami</w:t>
            </w:r>
          </w:p>
        </w:tc>
      </w:tr>
      <w:tr w:rsidR="00F90D6D" w14:paraId="4FEB246F" w14:textId="77777777" w:rsidTr="00E27942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557C8B" w14:textId="0AE19AF5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97BA7D" w14:textId="0C025A4F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DA06A9" w14:textId="514F501B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3E2C2D" w14:textId="6AC0F99E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31AFB0" w14:textId="08350C20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2DB7A6" w14:textId="761EE669" w:rsidR="00F90D6D" w:rsidRPr="00F90D6D" w:rsidRDefault="00F90D6D">
            <w:pPr>
              <w:spacing w:line="25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F90D6D">
              <w:rPr>
                <w:rFonts w:ascii="Cambria" w:hAnsi="Cambria"/>
                <w:b/>
                <w:sz w:val="10"/>
                <w:szCs w:val="10"/>
              </w:rPr>
              <w:t>6</w:t>
            </w:r>
          </w:p>
        </w:tc>
      </w:tr>
      <w:tr w:rsidR="0099055D" w14:paraId="71A6B60D" w14:textId="77777777" w:rsidTr="00E27942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C16" w14:textId="77777777" w:rsidR="00F90D6D" w:rsidRDefault="00F90D6D">
            <w:pPr>
              <w:spacing w:line="256" w:lineRule="auto"/>
              <w:rPr>
                <w:rFonts w:ascii="Cambria" w:hAnsi="Cambria"/>
                <w:sz w:val="16"/>
                <w:szCs w:val="16"/>
              </w:rPr>
            </w:pPr>
          </w:p>
          <w:p w14:paraId="7DD7F0DD" w14:textId="77777777" w:rsidR="0099055D" w:rsidRPr="0099055D" w:rsidRDefault="0099055D" w:rsidP="00F90D6D">
            <w:pPr>
              <w:spacing w:line="256" w:lineRule="auto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 w:rsidRPr="0099055D">
              <w:rPr>
                <w:rFonts w:ascii="Cambria" w:hAnsi="Cambria"/>
                <w:sz w:val="16"/>
                <w:szCs w:val="16"/>
              </w:rPr>
              <w:t>1.</w:t>
            </w:r>
          </w:p>
          <w:p w14:paraId="6040474B" w14:textId="77777777" w:rsidR="0099055D" w:rsidRPr="0099055D" w:rsidRDefault="0099055D">
            <w:pPr>
              <w:spacing w:line="256" w:lineRule="auto"/>
              <w:rPr>
                <w:rFonts w:ascii="Cambria" w:hAnsi="Cambria"/>
                <w:sz w:val="16"/>
                <w:szCs w:val="16"/>
              </w:rPr>
            </w:pPr>
          </w:p>
          <w:p w14:paraId="1CFBEF93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064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336FC278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61843A87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8C62B14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3BDA" w14:textId="77777777" w:rsidR="00F90D6D" w:rsidRDefault="00F90D6D" w:rsidP="00F90D6D">
            <w:pPr>
              <w:spacing w:line="25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14:paraId="037B6DAE" w14:textId="4D602ABF" w:rsidR="0099055D" w:rsidRDefault="0099055D" w:rsidP="00F90D6D">
            <w:pPr>
              <w:spacing w:line="25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99055D">
              <w:rPr>
                <w:rFonts w:ascii="Cambria" w:hAnsi="Cambria"/>
                <w:bCs/>
                <w:sz w:val="16"/>
                <w:szCs w:val="16"/>
              </w:rPr>
              <w:t xml:space="preserve">Uprawnienia budowlane do kierowania robotami budowlanymi w specjalności </w:t>
            </w:r>
            <w:r w:rsidR="00E27942">
              <w:rPr>
                <w:rFonts w:ascii="Cambria" w:hAnsi="Cambria"/>
                <w:bCs/>
                <w:sz w:val="16"/>
                <w:szCs w:val="16"/>
              </w:rPr>
              <w:t>drogowej</w:t>
            </w:r>
          </w:p>
          <w:p w14:paraId="556F7688" w14:textId="5C594C09" w:rsidR="0099055D" w:rsidRPr="0099055D" w:rsidRDefault="0099055D" w:rsidP="00F90D6D">
            <w:pPr>
              <w:spacing w:line="256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numer uprawnień …… …………………</w:t>
            </w:r>
            <w:r>
              <w:rPr>
                <w:rFonts w:ascii="Cambria" w:hAnsi="Cambria"/>
                <w:b/>
                <w:sz w:val="16"/>
                <w:szCs w:val="16"/>
              </w:rPr>
              <w:t>……….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>……..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833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4D64195E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142E17DF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47568EFE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5EB87CF7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669EEFA3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7A5C2D3B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3D403BA7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3C06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1C34A187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A256860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7821E46B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9E4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  <w:p w14:paraId="350214C2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BE323A7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43DB9AF4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5AD461F3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20BE82EB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47B12A77" w14:textId="77777777" w:rsidR="0099055D" w:rsidRPr="0099055D" w:rsidRDefault="0099055D">
            <w:pPr>
              <w:spacing w:line="256" w:lineRule="auto"/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14:paraId="72B700CD" w14:textId="77777777" w:rsidR="0099055D" w:rsidRPr="0099055D" w:rsidRDefault="0099055D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</w:tr>
      <w:tr w:rsidR="00991E3C" w14:paraId="66786A31" w14:textId="77777777" w:rsidTr="00E27942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072" w14:textId="77777777" w:rsidR="00991E3C" w:rsidRDefault="00991E3C">
            <w:pPr>
              <w:spacing w:line="256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CB3" w14:textId="77777777" w:rsidR="00991E3C" w:rsidRPr="0099055D" w:rsidRDefault="00991E3C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D0AA" w14:textId="76A568EC" w:rsidR="00991E3C" w:rsidRDefault="00991E3C" w:rsidP="00991E3C">
            <w:pPr>
              <w:spacing w:line="25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99055D">
              <w:rPr>
                <w:rFonts w:ascii="Cambria" w:hAnsi="Cambria"/>
                <w:bCs/>
                <w:sz w:val="16"/>
                <w:szCs w:val="16"/>
              </w:rPr>
              <w:t xml:space="preserve">Uprawnienia budowlane </w:t>
            </w:r>
            <w:r>
              <w:rPr>
                <w:rFonts w:ascii="Cambria" w:hAnsi="Cambria"/>
                <w:bCs/>
                <w:sz w:val="16"/>
                <w:szCs w:val="16"/>
              </w:rPr>
              <w:t xml:space="preserve">w telekomunikacji </w:t>
            </w:r>
            <w:r w:rsidRPr="0099055D">
              <w:rPr>
                <w:rFonts w:ascii="Cambria" w:hAnsi="Cambria"/>
                <w:bCs/>
                <w:sz w:val="16"/>
                <w:szCs w:val="16"/>
              </w:rPr>
              <w:t xml:space="preserve">do kierowania robotami budowlanymi </w:t>
            </w:r>
            <w:r>
              <w:rPr>
                <w:rFonts w:ascii="Cambria" w:hAnsi="Cambria"/>
                <w:bCs/>
                <w:sz w:val="16"/>
                <w:szCs w:val="16"/>
              </w:rPr>
              <w:t>w zakresie linii, instalacji i urządzeń liniowych</w:t>
            </w:r>
          </w:p>
          <w:p w14:paraId="7D85BF75" w14:textId="3065D690" w:rsidR="00991E3C" w:rsidRDefault="00991E3C" w:rsidP="00991E3C">
            <w:pPr>
              <w:spacing w:line="256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99055D">
              <w:rPr>
                <w:rFonts w:ascii="Cambria" w:hAnsi="Cambria"/>
                <w:b/>
                <w:sz w:val="16"/>
                <w:szCs w:val="16"/>
              </w:rPr>
              <w:t>numer uprawnień …… …………………</w:t>
            </w:r>
            <w:r>
              <w:rPr>
                <w:rFonts w:ascii="Cambria" w:hAnsi="Cambria"/>
                <w:b/>
                <w:sz w:val="16"/>
                <w:szCs w:val="16"/>
              </w:rPr>
              <w:t>……….</w:t>
            </w:r>
            <w:r w:rsidRPr="0099055D">
              <w:rPr>
                <w:rFonts w:ascii="Cambria" w:hAnsi="Cambria"/>
                <w:b/>
                <w:sz w:val="16"/>
                <w:szCs w:val="16"/>
              </w:rPr>
              <w:t>……..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E2F1" w14:textId="77777777" w:rsidR="00991E3C" w:rsidRPr="0099055D" w:rsidRDefault="00991E3C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FFB5" w14:textId="77777777" w:rsidR="00991E3C" w:rsidRPr="0099055D" w:rsidRDefault="00991E3C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9986" w14:textId="77777777" w:rsidR="00991E3C" w:rsidRPr="0099055D" w:rsidRDefault="00991E3C">
            <w:pPr>
              <w:spacing w:line="256" w:lineRule="auto"/>
              <w:rPr>
                <w:rFonts w:ascii="Cambria" w:eastAsia="Times New Roman" w:hAnsi="Cambria"/>
                <w:b/>
                <w:sz w:val="16"/>
                <w:szCs w:val="16"/>
                <w:u w:val="single"/>
              </w:rPr>
            </w:pPr>
          </w:p>
        </w:tc>
      </w:tr>
    </w:tbl>
    <w:p w14:paraId="4DA1D95B" w14:textId="77777777" w:rsidR="008D4A96" w:rsidRDefault="008D4A96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0C05B8F" w14:textId="77777777" w:rsidR="00F90D6D" w:rsidRPr="00F90D6D" w:rsidRDefault="00F90D6D" w:rsidP="00F90D6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F90D6D">
        <w:rPr>
          <w:rFonts w:ascii="Cambria" w:hAnsi="Cambria"/>
          <w:b/>
          <w:bCs/>
          <w:sz w:val="20"/>
          <w:szCs w:val="20"/>
        </w:rPr>
        <w:t>Uwaga:</w:t>
      </w:r>
    </w:p>
    <w:p w14:paraId="3E85409C" w14:textId="6D62FCC5" w:rsidR="00F90D6D" w:rsidRPr="00F90D6D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  <w:r w:rsidRPr="00F90D6D">
        <w:rPr>
          <w:rFonts w:ascii="Cambria" w:hAnsi="Cambria"/>
          <w:bCs/>
          <w:sz w:val="20"/>
          <w:szCs w:val="20"/>
        </w:rPr>
        <w:t>W przypadku, gdy wskazana osoba jest wykonawcą lub związana jest z wykonawcą stosunkiem prawnym (np. umowa cywilnoprawna lub umowa o pracę lub zobowiązanie kierownika bu</w:t>
      </w:r>
      <w:r>
        <w:rPr>
          <w:rFonts w:ascii="Cambria" w:hAnsi="Cambria"/>
          <w:bCs/>
          <w:sz w:val="20"/>
          <w:szCs w:val="20"/>
        </w:rPr>
        <w:t>dowy do współpracy) w kolumnie 6</w:t>
      </w:r>
      <w:r w:rsidRPr="00F90D6D">
        <w:rPr>
          <w:rFonts w:ascii="Cambria" w:hAnsi="Cambria"/>
          <w:bCs/>
          <w:sz w:val="20"/>
          <w:szCs w:val="20"/>
        </w:rPr>
        <w:t xml:space="preserve"> należy wpisać </w:t>
      </w:r>
      <w:r w:rsidRPr="00F90D6D">
        <w:rPr>
          <w:rFonts w:ascii="Cambria" w:hAnsi="Cambria"/>
          <w:b/>
          <w:bCs/>
          <w:sz w:val="20"/>
          <w:szCs w:val="20"/>
        </w:rPr>
        <w:t>„zasób własny”.</w:t>
      </w:r>
      <w:r w:rsidRPr="00F90D6D">
        <w:rPr>
          <w:rFonts w:ascii="Cambria" w:hAnsi="Cambria"/>
          <w:bCs/>
          <w:sz w:val="20"/>
          <w:szCs w:val="20"/>
        </w:rPr>
        <w:t xml:space="preserve"> </w:t>
      </w:r>
    </w:p>
    <w:p w14:paraId="190C7B56" w14:textId="57E25601" w:rsidR="00F90D6D" w:rsidRPr="00F90D6D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  <w:r w:rsidRPr="00F90D6D">
        <w:rPr>
          <w:rFonts w:ascii="Cambria" w:hAnsi="Cambria"/>
          <w:bCs/>
          <w:sz w:val="20"/>
          <w:szCs w:val="20"/>
        </w:rPr>
        <w:t>W przypadku, gdy wskazana osoba jest udostępniona wykonawcy przez inny podmiot będący jej pracodawcą (np. na podstawie przepisów o przeniesieniu lub oddelegowaniu pracown</w:t>
      </w:r>
      <w:r>
        <w:rPr>
          <w:rFonts w:ascii="Cambria" w:hAnsi="Cambria"/>
          <w:bCs/>
          <w:sz w:val="20"/>
          <w:szCs w:val="20"/>
        </w:rPr>
        <w:t xml:space="preserve">ika) w kolumnie 6 </w:t>
      </w:r>
      <w:r w:rsidRPr="00F90D6D">
        <w:rPr>
          <w:rFonts w:ascii="Cambria" w:hAnsi="Cambria"/>
          <w:bCs/>
          <w:sz w:val="20"/>
          <w:szCs w:val="20"/>
        </w:rPr>
        <w:t xml:space="preserve">należy wpisać </w:t>
      </w:r>
      <w:r w:rsidRPr="00F90D6D">
        <w:rPr>
          <w:rFonts w:ascii="Cambria" w:hAnsi="Cambria"/>
          <w:b/>
          <w:bCs/>
          <w:sz w:val="20"/>
          <w:szCs w:val="20"/>
        </w:rPr>
        <w:t>„zasób udostępniony”.</w:t>
      </w:r>
    </w:p>
    <w:p w14:paraId="0EE463D8" w14:textId="77777777" w:rsidR="00F90D6D" w:rsidRPr="00F90D6D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</w:p>
    <w:p w14:paraId="6BFE832A" w14:textId="3412DE2C" w:rsidR="0099055D" w:rsidRDefault="00F90D6D" w:rsidP="005358C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F90D6D">
        <w:rPr>
          <w:rFonts w:ascii="Cambria" w:hAnsi="Cambria"/>
          <w:b/>
          <w:bCs/>
          <w:sz w:val="20"/>
          <w:szCs w:val="20"/>
        </w:rPr>
        <w:t>Potwierdzenie posiadanych przez podane w wykazie osoby kwalifikacji wybrany Wykonawca będzie zobowiązany dostarczyć Zamawiającemu przed podpisaniem umowy.</w:t>
      </w:r>
    </w:p>
    <w:p w14:paraId="52E1FD26" w14:textId="77777777" w:rsidR="00663C62" w:rsidRPr="005358CA" w:rsidRDefault="00663C62" w:rsidP="005358C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14:paraId="1DFAE35D" w14:textId="77777777" w:rsidR="0099055D" w:rsidRPr="00F90D6D" w:rsidRDefault="0099055D" w:rsidP="00F90D6D">
      <w:pPr>
        <w:jc w:val="both"/>
        <w:rPr>
          <w:rFonts w:ascii="Cambria" w:hAnsi="Cambria"/>
          <w:sz w:val="20"/>
          <w:szCs w:val="20"/>
        </w:rPr>
      </w:pPr>
      <w:r w:rsidRPr="00F90D6D">
        <w:rPr>
          <w:rFonts w:ascii="Cambria" w:hAnsi="Cambria"/>
          <w:sz w:val="20"/>
          <w:szCs w:val="20"/>
        </w:rPr>
        <w:t>Jednocześnie oświadczam, że wypełniłem obowiązki informacyjne przewidziane w art. 13 lub art. 14 RODO</w:t>
      </w:r>
      <w:r w:rsidRPr="00F90D6D">
        <w:rPr>
          <w:rStyle w:val="Odwoanieprzypisudolnego"/>
          <w:rFonts w:ascii="Cambria" w:hAnsi="Cambria"/>
          <w:sz w:val="20"/>
          <w:szCs w:val="20"/>
        </w:rPr>
        <w:footnoteReference w:id="1"/>
      </w:r>
      <w:r w:rsidRPr="00F90D6D">
        <w:rPr>
          <w:rFonts w:ascii="Cambria" w:hAnsi="Cambria"/>
          <w:sz w:val="20"/>
          <w:szCs w:val="20"/>
        </w:rPr>
        <w:t xml:space="preserve"> wobec osób fizycznych, od których dane osobowe bezpośrednio lub pośrednio pozyskałem w celu ubiegania się o udzielenie zamówienia publicznego w niniejszym postępowaniu.</w:t>
      </w:r>
    </w:p>
    <w:p w14:paraId="2FE7211E" w14:textId="77777777" w:rsidR="0099055D" w:rsidRPr="00D973A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sectPr w:rsidR="0099055D" w:rsidRPr="00D973A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2789" w14:textId="77777777" w:rsidR="00DF3631" w:rsidRDefault="00DF3631" w:rsidP="00AF0EDA">
      <w:r>
        <w:separator/>
      </w:r>
    </w:p>
  </w:endnote>
  <w:endnote w:type="continuationSeparator" w:id="0">
    <w:p w14:paraId="3205836D" w14:textId="77777777" w:rsidR="00DF3631" w:rsidRDefault="00DF363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4A5C8C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9055D">
      <w:rPr>
        <w:rFonts w:ascii="Cambria" w:hAnsi="Cambria"/>
        <w:sz w:val="20"/>
        <w:szCs w:val="20"/>
        <w:bdr w:val="single" w:sz="4" w:space="0" w:color="auto"/>
      </w:rPr>
      <w:t>10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99055D">
      <w:rPr>
        <w:rFonts w:ascii="Cambria" w:hAnsi="Cambria"/>
        <w:sz w:val="20"/>
        <w:szCs w:val="20"/>
        <w:bdr w:val="single" w:sz="4" w:space="0" w:color="auto"/>
      </w:rPr>
      <w:t xml:space="preserve"> wykazu osób 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5B73" w14:textId="77777777" w:rsidR="00DF3631" w:rsidRDefault="00DF3631" w:rsidP="00AF0EDA">
      <w:r>
        <w:separator/>
      </w:r>
    </w:p>
  </w:footnote>
  <w:footnote w:type="continuationSeparator" w:id="0">
    <w:p w14:paraId="48A37A2F" w14:textId="77777777" w:rsidR="00DF3631" w:rsidRDefault="00DF3631" w:rsidP="00AF0EDA">
      <w:r>
        <w:continuationSeparator/>
      </w:r>
    </w:p>
  </w:footnote>
  <w:footnote w:id="1">
    <w:p w14:paraId="321C043B" w14:textId="77777777" w:rsidR="0099055D" w:rsidRDefault="0099055D" w:rsidP="00F90D6D">
      <w:pPr>
        <w:pStyle w:val="Tekstprzypisudolnego"/>
        <w:ind w:left="142" w:hanging="142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64A0E205" w:rsidR="00F90D6D" w:rsidRDefault="00F90D6D" w:rsidP="00F90D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3C54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358CA"/>
    <w:rsid w:val="005407BB"/>
    <w:rsid w:val="00543B28"/>
    <w:rsid w:val="0059552A"/>
    <w:rsid w:val="005A04D1"/>
    <w:rsid w:val="005A04FC"/>
    <w:rsid w:val="005A365D"/>
    <w:rsid w:val="005B1C97"/>
    <w:rsid w:val="005F2346"/>
    <w:rsid w:val="005F5305"/>
    <w:rsid w:val="00603EFF"/>
    <w:rsid w:val="00617E86"/>
    <w:rsid w:val="0062335A"/>
    <w:rsid w:val="0064145F"/>
    <w:rsid w:val="00662DA6"/>
    <w:rsid w:val="00663C62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D4A96"/>
    <w:rsid w:val="008F7CA9"/>
    <w:rsid w:val="00920A58"/>
    <w:rsid w:val="00930E21"/>
    <w:rsid w:val="0093136B"/>
    <w:rsid w:val="0093520C"/>
    <w:rsid w:val="00941BCA"/>
    <w:rsid w:val="00944665"/>
    <w:rsid w:val="00961D6B"/>
    <w:rsid w:val="0099055D"/>
    <w:rsid w:val="00991E3C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649D9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DF363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90D6D"/>
    <w:rsid w:val="00FE732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98EF37E-B192-4E87-86BC-902C8B0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96A96-5E7A-44B3-986E-E919E6A8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3</cp:revision>
  <cp:lastPrinted>2021-05-12T06:16:00Z</cp:lastPrinted>
  <dcterms:created xsi:type="dcterms:W3CDTF">2021-11-15T13:15:00Z</dcterms:created>
  <dcterms:modified xsi:type="dcterms:W3CDTF">2021-11-15T16:02:00Z</dcterms:modified>
</cp:coreProperties>
</file>